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8115"/>
      </w:tblGrid>
      <w:tr w:rsidR="00CD4518" w:rsidTr="00F878BC"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518" w:rsidRDefault="005C4768" w:rsidP="00350B24">
            <w:pPr>
              <w:pStyle w:val="Heading1"/>
              <w:spacing w:before="120"/>
              <w:jc w:val="left"/>
            </w:pPr>
            <w:r>
              <w:rPr>
                <w:noProof/>
              </w:rPr>
              <w:drawing>
                <wp:inline distT="0" distB="0" distL="0" distR="0" wp14:anchorId="5DD32E59" wp14:editId="09A5F3A9">
                  <wp:extent cx="1529715" cy="358775"/>
                  <wp:effectExtent l="0" t="0" r="0" b="317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D4518" w:rsidRPr="00E94225" w:rsidRDefault="001B6C10" w:rsidP="00E94225">
            <w:pPr>
              <w:pStyle w:val="Heading1"/>
              <w:spacing w:before="120" w:after="240"/>
              <w:rPr>
                <w:b w:val="0"/>
              </w:rPr>
            </w:pPr>
            <w:r w:rsidRPr="00E94225">
              <w:rPr>
                <w:b w:val="0"/>
              </w:rPr>
              <w:t>Stage 6</w:t>
            </w:r>
            <w:r>
              <w:rPr>
                <w:b w:val="0"/>
              </w:rPr>
              <w:t xml:space="preserve"> </w:t>
            </w:r>
            <w:r w:rsidR="00CD4518" w:rsidRPr="00C126BE">
              <w:rPr>
                <w:b w:val="0"/>
              </w:rPr>
              <w:t>Application for a</w:t>
            </w:r>
            <w:r w:rsidR="00CD4518">
              <w:rPr>
                <w:b w:val="0"/>
              </w:rPr>
              <w:t xml:space="preserve"> </w:t>
            </w:r>
            <w:r w:rsidR="00CD4518">
              <w:t xml:space="preserve">NEW </w:t>
            </w:r>
            <w:r w:rsidR="00E94225">
              <w:rPr>
                <w:b w:val="0"/>
              </w:rPr>
              <w:t>B</w:t>
            </w:r>
            <w:r w:rsidR="00CD4518" w:rsidRPr="00C126BE">
              <w:rPr>
                <w:b w:val="0"/>
              </w:rPr>
              <w:t>oard Endorsed VET Course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 xml:space="preserve">for </w:t>
            </w:r>
            <w:r w:rsidRPr="001B6C10">
              <w:t>school-based apprentices/trainees</w:t>
            </w:r>
          </w:p>
          <w:p w:rsidR="00CD4518" w:rsidRPr="00E94225" w:rsidRDefault="00CD4518" w:rsidP="00351173">
            <w:pPr>
              <w:tabs>
                <w:tab w:val="left" w:pos="4278"/>
                <w:tab w:val="left" w:pos="6216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E94225">
              <w:rPr>
                <w:sz w:val="20"/>
                <w:szCs w:val="20"/>
              </w:rPr>
              <w:t xml:space="preserve">Due date: refer to </w:t>
            </w:r>
            <w:r w:rsidR="00351173" w:rsidRPr="00E94225">
              <w:rPr>
                <w:sz w:val="20"/>
                <w:szCs w:val="20"/>
              </w:rPr>
              <w:t>B</w:t>
            </w:r>
            <w:r w:rsidR="00351173">
              <w:rPr>
                <w:sz w:val="20"/>
                <w:szCs w:val="20"/>
              </w:rPr>
              <w:t>OSTES</w:t>
            </w:r>
            <w:r w:rsidR="00351173" w:rsidRPr="00E94225">
              <w:rPr>
                <w:sz w:val="20"/>
                <w:szCs w:val="20"/>
              </w:rPr>
              <w:t xml:space="preserve"> </w:t>
            </w:r>
            <w:r w:rsidRPr="00E94225">
              <w:rPr>
                <w:sz w:val="20"/>
                <w:szCs w:val="20"/>
              </w:rPr>
              <w:t>website</w:t>
            </w:r>
            <w:r w:rsidRPr="00E94225">
              <w:rPr>
                <w:sz w:val="20"/>
                <w:szCs w:val="20"/>
              </w:rPr>
              <w:br/>
            </w:r>
            <w:hyperlink r:id="rId10" w:history="1">
              <w:r w:rsidRPr="00E94225">
                <w:rPr>
                  <w:rStyle w:val="Hyperlink"/>
                  <w:sz w:val="16"/>
                  <w:szCs w:val="16"/>
                </w:rPr>
                <w:t>www.boardofstudies.nsw.edu.au/voc_ed/board-endorsed-courses.html</w:t>
              </w:r>
            </w:hyperlink>
            <w:r w:rsidRPr="00E94225">
              <w:rPr>
                <w:sz w:val="20"/>
                <w:szCs w:val="20"/>
              </w:rPr>
              <w:t xml:space="preserve"> </w:t>
            </w:r>
          </w:p>
        </w:tc>
      </w:tr>
      <w:tr w:rsidR="00CD4518" w:rsidTr="00F878BC">
        <w:tc>
          <w:tcPr>
            <w:tcW w:w="10740" w:type="dxa"/>
            <w:gridSpan w:val="2"/>
          </w:tcPr>
          <w:p w:rsidR="00CD4518" w:rsidRPr="007963C2" w:rsidRDefault="00CD4518" w:rsidP="00CD451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 xml:space="preserve">All fields are </w:t>
            </w:r>
            <w:r w:rsidRPr="007963C2">
              <w:rPr>
                <w:rFonts w:ascii="Times New Roman" w:hAnsi="Times New Roman"/>
                <w:b/>
                <w:bCs/>
                <w:sz w:val="22"/>
                <w:szCs w:val="22"/>
              </w:rPr>
              <w:t>MANDATORY</w:t>
            </w:r>
            <w:r w:rsidRPr="007963C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D4518" w:rsidRPr="007963C2" w:rsidRDefault="00CD4518" w:rsidP="00CD451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>Sub</w:t>
            </w:r>
            <w:r w:rsidR="00087B37">
              <w:rPr>
                <w:rFonts w:ascii="Times New Roman" w:hAnsi="Times New Roman"/>
                <w:sz w:val="22"/>
                <w:szCs w:val="22"/>
              </w:rPr>
              <w:t>m</w:t>
            </w:r>
            <w:r w:rsidRPr="007963C2">
              <w:rPr>
                <w:rFonts w:ascii="Times New Roman" w:hAnsi="Times New Roman"/>
                <w:sz w:val="22"/>
                <w:szCs w:val="22"/>
              </w:rPr>
              <w:t xml:space="preserve">it a </w:t>
            </w:r>
            <w:r w:rsidRPr="007963C2">
              <w:rPr>
                <w:rFonts w:ascii="Times New Roman" w:hAnsi="Times New Roman"/>
                <w:b/>
                <w:sz w:val="22"/>
                <w:szCs w:val="22"/>
              </w:rPr>
              <w:t>signed</w:t>
            </w:r>
            <w:r w:rsidRPr="007963C2">
              <w:rPr>
                <w:rFonts w:ascii="Times New Roman" w:hAnsi="Times New Roman"/>
                <w:sz w:val="22"/>
                <w:szCs w:val="22"/>
              </w:rPr>
              <w:t xml:space="preserve"> hard copy with all required attachments to your school system.</w:t>
            </w:r>
          </w:p>
          <w:p w:rsidR="00CD4518" w:rsidRDefault="00CD4518" w:rsidP="00CD4518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 w:val="20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>Retain a copy in the school.</w:t>
            </w:r>
          </w:p>
        </w:tc>
      </w:tr>
    </w:tbl>
    <w:p w:rsidR="00CD4518" w:rsidRPr="00D571BD" w:rsidRDefault="00CD4518" w:rsidP="001B6C10">
      <w:pPr>
        <w:tabs>
          <w:tab w:val="left" w:pos="1425"/>
        </w:tabs>
        <w:ind w:left="1423" w:hanging="1423"/>
        <w:rPr>
          <w:rFonts w:ascii="Times New Roman" w:hAnsi="Times New Roman"/>
          <w:sz w:val="16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5524"/>
      </w:tblGrid>
      <w:tr w:rsidR="001B6C10" w:rsidRPr="00431A20" w:rsidTr="00F878BC">
        <w:tc>
          <w:tcPr>
            <w:tcW w:w="5216" w:type="dxa"/>
          </w:tcPr>
          <w:bookmarkStart w:id="0" w:name="_GoBack"/>
          <w:p w:rsidR="001B6C10" w:rsidRPr="00431A20" w:rsidRDefault="00580659" w:rsidP="001B6C10">
            <w:pPr>
              <w:tabs>
                <w:tab w:val="left" w:pos="381"/>
                <w:tab w:val="left" w:pos="2376"/>
                <w:tab w:val="left" w:pos="4941"/>
              </w:tabs>
              <w:spacing w:before="120" w:after="120"/>
              <w:ind w:left="4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bookmarkEnd w:id="0"/>
            <w:r w:rsidR="001B6C10">
              <w:rPr>
                <w:rFonts w:ascii="Times New Roman" w:hAnsi="Times New Roman"/>
                <w:sz w:val="22"/>
                <w:szCs w:val="22"/>
              </w:rPr>
              <w:t xml:space="preserve">  school-based apprenticeship</w:t>
            </w:r>
          </w:p>
        </w:tc>
        <w:tc>
          <w:tcPr>
            <w:tcW w:w="5524" w:type="dxa"/>
          </w:tcPr>
          <w:p w:rsidR="001B6C10" w:rsidRPr="00431A20" w:rsidRDefault="00580659" w:rsidP="001B6C10">
            <w:pPr>
              <w:tabs>
                <w:tab w:val="left" w:pos="381"/>
                <w:tab w:val="left" w:pos="2376"/>
                <w:tab w:val="left" w:pos="4941"/>
              </w:tabs>
              <w:spacing w:before="120" w:after="120"/>
              <w:ind w:left="4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1B6C10">
              <w:rPr>
                <w:rFonts w:ascii="Times New Roman" w:hAnsi="Times New Roman"/>
                <w:sz w:val="22"/>
                <w:szCs w:val="22"/>
              </w:rPr>
              <w:t xml:space="preserve">  school-based traineeship</w:t>
            </w:r>
          </w:p>
        </w:tc>
      </w:tr>
    </w:tbl>
    <w:p w:rsidR="00CD4518" w:rsidRPr="00D571BD" w:rsidRDefault="00CD4518" w:rsidP="00CD4518">
      <w:pPr>
        <w:rPr>
          <w:sz w:val="16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1"/>
        <w:gridCol w:w="2149"/>
      </w:tblGrid>
      <w:tr w:rsidR="001B6C10" w:rsidTr="00F878BC">
        <w:tc>
          <w:tcPr>
            <w:tcW w:w="10740" w:type="dxa"/>
            <w:gridSpan w:val="2"/>
            <w:tcBorders>
              <w:bottom w:val="nil"/>
            </w:tcBorders>
          </w:tcPr>
          <w:p w:rsidR="001B6C10" w:rsidRPr="00653E42" w:rsidRDefault="001B6C10" w:rsidP="001B6C10">
            <w:pPr>
              <w:tabs>
                <w:tab w:val="left" w:pos="381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Pr="00653E42">
              <w:rPr>
                <w:b/>
              </w:rPr>
              <w:tab/>
              <w:t xml:space="preserve">AQF </w:t>
            </w:r>
            <w:r>
              <w:rPr>
                <w:b/>
              </w:rPr>
              <w:t xml:space="preserve">VET </w:t>
            </w:r>
            <w:r w:rsidRPr="00653E42">
              <w:rPr>
                <w:b/>
              </w:rPr>
              <w:t>qualification outcome</w:t>
            </w:r>
            <w:r>
              <w:rPr>
                <w:b/>
              </w:rPr>
              <w:t>(s)</w:t>
            </w:r>
          </w:p>
        </w:tc>
      </w:tr>
      <w:tr w:rsidR="001B6C10" w:rsidRPr="004F3517" w:rsidTr="00F878BC">
        <w:trPr>
          <w:trHeight w:val="45"/>
        </w:trPr>
        <w:tc>
          <w:tcPr>
            <w:tcW w:w="8591" w:type="dxa"/>
            <w:tcBorders>
              <w:top w:val="nil"/>
              <w:right w:val="nil"/>
            </w:tcBorders>
          </w:tcPr>
          <w:p w:rsidR="001B6C10" w:rsidRPr="007963C2" w:rsidRDefault="001B6C10" w:rsidP="001B6C1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>Certificate/Statement of Attainment available on succes</w:t>
            </w:r>
            <w:r>
              <w:rPr>
                <w:rFonts w:ascii="Times New Roman" w:hAnsi="Times New Roman"/>
                <w:sz w:val="22"/>
                <w:szCs w:val="22"/>
              </w:rPr>
              <w:t>sful completion of the course</w:t>
            </w:r>
          </w:p>
        </w:tc>
        <w:tc>
          <w:tcPr>
            <w:tcW w:w="2149" w:type="dxa"/>
            <w:tcBorders>
              <w:top w:val="nil"/>
              <w:left w:val="nil"/>
            </w:tcBorders>
          </w:tcPr>
          <w:p w:rsidR="001B6C10" w:rsidRPr="007963C2" w:rsidRDefault="001B6C10" w:rsidP="001B6C1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>National code</w:t>
            </w:r>
          </w:p>
        </w:tc>
      </w:tr>
      <w:tr w:rsidR="001B6C10" w:rsidTr="00F878BC">
        <w:trPr>
          <w:trHeight w:val="45"/>
        </w:trPr>
        <w:tc>
          <w:tcPr>
            <w:tcW w:w="8591" w:type="dxa"/>
            <w:tcBorders>
              <w:top w:val="dotted" w:sz="4" w:space="0" w:color="auto"/>
            </w:tcBorders>
          </w:tcPr>
          <w:p w:rsidR="001B6C10" w:rsidRPr="007963C2" w:rsidRDefault="00580659" w:rsidP="001B6C1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49" w:type="dxa"/>
            <w:tcBorders>
              <w:top w:val="dotted" w:sz="4" w:space="0" w:color="auto"/>
            </w:tcBorders>
          </w:tcPr>
          <w:p w:rsidR="001B6C10" w:rsidRPr="007963C2" w:rsidRDefault="00580659" w:rsidP="001B6C1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B6C10" w:rsidRPr="00D571BD" w:rsidRDefault="001B6C10" w:rsidP="001B6C10">
      <w:pPr>
        <w:rPr>
          <w:rFonts w:ascii="Times New Roman" w:hAnsi="Times New Roman"/>
          <w:sz w:val="16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B6C10" w:rsidTr="00F878BC">
        <w:tc>
          <w:tcPr>
            <w:tcW w:w="10740" w:type="dxa"/>
          </w:tcPr>
          <w:p w:rsidR="001B6C10" w:rsidRPr="00653E42" w:rsidRDefault="001B6C10" w:rsidP="00D571B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10" w:color="FFFFFF"/>
              </w:pBdr>
              <w:tabs>
                <w:tab w:val="left" w:pos="499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653E42">
              <w:rPr>
                <w:b/>
              </w:rPr>
              <w:tab/>
              <w:t xml:space="preserve">Qualification </w:t>
            </w:r>
            <w:r>
              <w:rPr>
                <w:b/>
              </w:rPr>
              <w:t>p</w:t>
            </w:r>
            <w:r w:rsidRPr="00653E42">
              <w:rPr>
                <w:b/>
              </w:rPr>
              <w:t xml:space="preserve">ackaging </w:t>
            </w:r>
            <w:r>
              <w:rPr>
                <w:b/>
              </w:rPr>
              <w:t>r</w:t>
            </w:r>
            <w:r w:rsidRPr="00653E42">
              <w:rPr>
                <w:b/>
              </w:rPr>
              <w:t xml:space="preserve">ules </w:t>
            </w:r>
          </w:p>
          <w:p w:rsidR="001B6C10" w:rsidRPr="00D20F53" w:rsidRDefault="001B6C10" w:rsidP="00AD08F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F878BC">
              <w:rPr>
                <w:rFonts w:ascii="Times New Roman" w:hAnsi="Times New Roman"/>
                <w:sz w:val="22"/>
                <w:szCs w:val="22"/>
              </w:rPr>
              <w:t>Attach</w:t>
            </w:r>
            <w:r w:rsidRPr="00D20F53">
              <w:rPr>
                <w:rFonts w:ascii="Times New Roman" w:hAnsi="Times New Roman"/>
                <w:sz w:val="22"/>
                <w:szCs w:val="22"/>
              </w:rPr>
              <w:t xml:space="preserve"> the qualification packaging rules which explain the eligibility for the AQF VET qualification(s) targeted in this course. (These can be obtained from the relevant Training Package </w:t>
            </w:r>
            <w:r w:rsidR="00AD08F5">
              <w:rPr>
                <w:rFonts w:ascii="Times New Roman" w:hAnsi="Times New Roman"/>
                <w:sz w:val="22"/>
                <w:szCs w:val="22"/>
              </w:rPr>
              <w:t>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1" w:history="1">
              <w:r w:rsidR="00F878BC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http://training.gov.au</w:t>
              </w:r>
            </w:hyperlink>
            <w:r w:rsidRPr="00D20F5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1B6C10" w:rsidRPr="00D571BD" w:rsidRDefault="001B6C10" w:rsidP="001B6C10">
      <w:pPr>
        <w:tabs>
          <w:tab w:val="left" w:pos="473"/>
          <w:tab w:val="left" w:pos="2376"/>
        </w:tabs>
        <w:rPr>
          <w:rFonts w:ascii="Times New Roman" w:hAnsi="Times New Roman"/>
          <w:sz w:val="16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1B6C10" w:rsidRPr="007214A1" w:rsidTr="00F878BC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C10" w:rsidRPr="007214A1" w:rsidRDefault="001B6C10" w:rsidP="001B6C10">
            <w:pPr>
              <w:tabs>
                <w:tab w:val="left" w:pos="473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Pr="007214A1">
              <w:rPr>
                <w:b/>
              </w:rPr>
              <w:tab/>
            </w:r>
            <w:r>
              <w:rPr>
                <w:b/>
              </w:rPr>
              <w:t>Training plan(s)</w:t>
            </w:r>
            <w:r w:rsidRPr="007214A1">
              <w:rPr>
                <w:b/>
              </w:rPr>
              <w:t xml:space="preserve"> </w:t>
            </w:r>
          </w:p>
          <w:p w:rsidR="001B6C10" w:rsidRPr="00431A20" w:rsidRDefault="001B6C10" w:rsidP="00F878BC">
            <w:pPr>
              <w:tabs>
                <w:tab w:val="left" w:pos="792"/>
                <w:tab w:val="left" w:pos="1385"/>
              </w:tabs>
              <w:spacing w:before="12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F878BC">
              <w:rPr>
                <w:rFonts w:ascii="Times New Roman" w:hAnsi="Times New Roman"/>
                <w:bCs/>
                <w:sz w:val="22"/>
                <w:szCs w:val="22"/>
              </w:rPr>
              <w:t>Attach</w:t>
            </w:r>
            <w:r w:rsidRPr="00431A20">
              <w:rPr>
                <w:rFonts w:ascii="Times New Roman" w:hAnsi="Times New Roman"/>
                <w:bCs/>
                <w:sz w:val="22"/>
                <w:szCs w:val="22"/>
              </w:rPr>
              <w:t xml:space="preserve"> a copy of the </w:t>
            </w:r>
            <w:r w:rsidR="00F35463">
              <w:rPr>
                <w:rFonts w:ascii="Times New Roman" w:hAnsi="Times New Roman"/>
                <w:bCs/>
                <w:sz w:val="22"/>
                <w:szCs w:val="22"/>
              </w:rPr>
              <w:t xml:space="preserve">draft/final </w:t>
            </w:r>
            <w:r w:rsidR="00AD08F5" w:rsidRPr="00431A20">
              <w:rPr>
                <w:rFonts w:ascii="Times New Roman" w:hAnsi="Times New Roman"/>
                <w:bCs/>
                <w:sz w:val="22"/>
                <w:szCs w:val="22"/>
              </w:rPr>
              <w:t>school-based apprenticeship/traineeship training plan(s).</w:t>
            </w:r>
          </w:p>
        </w:tc>
      </w:tr>
      <w:tr w:rsidR="00F35463" w:rsidRPr="00580659" w:rsidTr="00F878BC"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3" w:rsidRPr="00580659" w:rsidRDefault="00580659" w:rsidP="00580659">
            <w:pPr>
              <w:tabs>
                <w:tab w:val="left" w:pos="419"/>
                <w:tab w:val="left" w:pos="1836"/>
                <w:tab w:val="left" w:pos="2262"/>
                <w:tab w:val="left" w:pos="3254"/>
                <w:tab w:val="left" w:pos="3679"/>
              </w:tabs>
              <w:spacing w:before="120" w:after="120"/>
            </w:pPr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Pr="00580659">
              <w:rPr>
                <w:rFonts w:ascii="Times New Roman" w:hAnsi="Times New Roman"/>
                <w:bCs/>
                <w:sz w:val="22"/>
                <w:szCs w:val="22"/>
              </w:rPr>
            </w:r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="00F35463" w:rsidRPr="00580659">
              <w:rPr>
                <w:rFonts w:ascii="Times New Roman" w:hAnsi="Times New Roman"/>
                <w:bCs/>
                <w:sz w:val="22"/>
                <w:szCs w:val="22"/>
              </w:rPr>
              <w:tab/>
              <w:t>draft</w:t>
            </w:r>
            <w:r w:rsidR="00F35463" w:rsidRPr="00580659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Pr="00580659">
              <w:rPr>
                <w:rFonts w:ascii="Times New Roman" w:hAnsi="Times New Roman"/>
                <w:bCs/>
                <w:sz w:val="22"/>
                <w:szCs w:val="22"/>
              </w:rPr>
            </w:r>
            <w:r w:rsidRPr="0058065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  <w:r w:rsidR="00F35463" w:rsidRPr="00580659">
              <w:rPr>
                <w:rFonts w:ascii="Times New Roman" w:hAnsi="Times New Roman"/>
                <w:bCs/>
                <w:sz w:val="22"/>
                <w:szCs w:val="22"/>
              </w:rPr>
              <w:tab/>
              <w:t>final</w:t>
            </w:r>
          </w:p>
        </w:tc>
      </w:tr>
    </w:tbl>
    <w:p w:rsidR="001B6C10" w:rsidRPr="00580659" w:rsidRDefault="001B6C10" w:rsidP="001B6C10">
      <w:pPr>
        <w:tabs>
          <w:tab w:val="left" w:pos="473"/>
          <w:tab w:val="left" w:pos="2376"/>
        </w:tabs>
        <w:rPr>
          <w:rFonts w:ascii="Times New Roman" w:hAnsi="Times New Roman"/>
          <w:sz w:val="16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1834"/>
        <w:gridCol w:w="1835"/>
        <w:gridCol w:w="1835"/>
        <w:gridCol w:w="1862"/>
      </w:tblGrid>
      <w:tr w:rsidR="00CD4518" w:rsidTr="00F878B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B77766" w:rsidRDefault="001B6C10" w:rsidP="00CD4518">
            <w:pPr>
              <w:tabs>
                <w:tab w:val="left" w:pos="381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CD4518" w:rsidRPr="00653E42">
              <w:rPr>
                <w:b/>
              </w:rPr>
              <w:tab/>
            </w:r>
            <w:r w:rsidR="00CD4518">
              <w:rPr>
                <w:rFonts w:cs="Arial"/>
                <w:b/>
              </w:rPr>
              <w:t xml:space="preserve">Student cohort details </w:t>
            </w:r>
          </w:p>
        </w:tc>
      </w:tr>
      <w:tr w:rsidR="00580659" w:rsidTr="00F878BC">
        <w:tblPrEx>
          <w:tblLook w:val="01E0" w:firstRow="1" w:lastRow="1" w:firstColumn="1" w:lastColumn="1" w:noHBand="0" w:noVBand="0"/>
        </w:tblPrEx>
        <w:tc>
          <w:tcPr>
            <w:tcW w:w="3374" w:type="dxa"/>
            <w:tcBorders>
              <w:top w:val="nil"/>
              <w:bottom w:val="single" w:sz="4" w:space="0" w:color="auto"/>
              <w:right w:val="nil"/>
            </w:tcBorders>
          </w:tcPr>
          <w:p w:rsidR="00580659" w:rsidRPr="007963C2" w:rsidRDefault="00580659" w:rsidP="00580659">
            <w:pPr>
              <w:tabs>
                <w:tab w:val="left" w:pos="2376"/>
                <w:tab w:val="left" w:pos="4713"/>
              </w:tabs>
              <w:spacing w:before="6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7963C2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tudent cohort(s) involved</w:t>
            </w:r>
            <w:r w:rsidRPr="007963C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59" w:rsidRPr="00B21427" w:rsidRDefault="00580659" w:rsidP="00295A96">
            <w:pPr>
              <w:tabs>
                <w:tab w:val="left" w:pos="2376"/>
                <w:tab w:val="left" w:pos="4713"/>
              </w:tabs>
              <w:spacing w:before="60" w:after="60"/>
              <w:ind w:left="438" w:hanging="43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B21427">
              <w:rPr>
                <w:rFonts w:ascii="Times New Roman" w:hAnsi="Times New Roman"/>
                <w:sz w:val="22"/>
                <w:szCs w:val="22"/>
              </w:rPr>
              <w:tab/>
              <w:t>Year 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59" w:rsidRPr="00B21427" w:rsidRDefault="00580659" w:rsidP="00A34930">
            <w:pPr>
              <w:tabs>
                <w:tab w:val="left" w:pos="2376"/>
                <w:tab w:val="left" w:pos="4713"/>
              </w:tabs>
              <w:spacing w:before="60" w:after="60"/>
              <w:ind w:left="438" w:hanging="43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  <w:r w:rsidRPr="00B21427">
              <w:rPr>
                <w:rFonts w:ascii="Times New Roman" w:hAnsi="Times New Roman"/>
                <w:sz w:val="22"/>
                <w:szCs w:val="22"/>
              </w:rPr>
              <w:tab/>
              <w:t>Year 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659" w:rsidRPr="00B21427" w:rsidRDefault="00580659" w:rsidP="0015500C">
            <w:pPr>
              <w:tabs>
                <w:tab w:val="left" w:pos="2376"/>
                <w:tab w:val="left" w:pos="4713"/>
              </w:tabs>
              <w:spacing w:before="60" w:after="60"/>
              <w:ind w:left="438" w:hanging="43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  <w:r w:rsidRPr="00B21427">
              <w:rPr>
                <w:rFonts w:ascii="Times New Roman" w:hAnsi="Times New Roman"/>
                <w:sz w:val="22"/>
                <w:szCs w:val="22"/>
              </w:rPr>
              <w:tab/>
              <w:t>Year 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</w:tcBorders>
          </w:tcPr>
          <w:p w:rsidR="00580659" w:rsidRPr="00B21427" w:rsidRDefault="00580659" w:rsidP="00CD4518">
            <w:pPr>
              <w:tabs>
                <w:tab w:val="left" w:pos="2376"/>
                <w:tab w:val="left" w:pos="4713"/>
              </w:tabs>
              <w:spacing w:before="60" w:after="60"/>
              <w:ind w:left="438" w:hanging="43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01758" w:rsidRPr="00D571BD" w:rsidRDefault="00E01758" w:rsidP="00CD4518">
      <w:pPr>
        <w:rPr>
          <w:rFonts w:ascii="Times New Roman" w:hAnsi="Times New Roman"/>
          <w:sz w:val="16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01758" w:rsidTr="00F878BC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758" w:rsidRPr="00653E42" w:rsidRDefault="00E01758" w:rsidP="003B3F9C">
            <w:pPr>
              <w:tabs>
                <w:tab w:val="left" w:pos="381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Pr="00653E42">
              <w:rPr>
                <w:b/>
              </w:rPr>
              <w:tab/>
              <w:t>Rationale</w:t>
            </w:r>
          </w:p>
          <w:p w:rsidR="00E01758" w:rsidRPr="00BE68DC" w:rsidRDefault="00E01758" w:rsidP="00E01758">
            <w:pPr>
              <w:tabs>
                <w:tab w:val="left" w:pos="2376"/>
              </w:tabs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E68DC">
              <w:rPr>
                <w:rFonts w:ascii="Times New Roman" w:hAnsi="Times New Roman"/>
                <w:bCs/>
                <w:sz w:val="22"/>
                <w:szCs w:val="22"/>
              </w:rPr>
              <w:t>Provide details to support your application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01758" w:rsidTr="00F878BC">
        <w:tc>
          <w:tcPr>
            <w:tcW w:w="10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758" w:rsidRPr="00B82925" w:rsidRDefault="00E01758" w:rsidP="00E01758">
            <w:pPr>
              <w:tabs>
                <w:tab w:val="left" w:pos="416"/>
                <w:tab w:val="left" w:pos="6857"/>
                <w:tab w:val="left" w:pos="7199"/>
                <w:tab w:val="left" w:pos="7826"/>
                <w:tab w:val="left" w:pos="8168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Is there an existing</w:t>
            </w:r>
            <w:r w:rsidR="00F35463">
              <w:rPr>
                <w:rFonts w:ascii="Times New Roman" w:hAnsi="Times New Roman"/>
                <w:bCs/>
                <w:sz w:val="22"/>
                <w:szCs w:val="22"/>
              </w:rPr>
              <w:t xml:space="preserve"> Stage 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>VET course available in this industry area?</w:t>
            </w:r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580659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0"/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ab/>
              <w:t>Yes</w:t>
            </w:r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580659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</w:r>
            <w:r w:rsidR="0058065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1"/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ab/>
              <w:t>No</w:t>
            </w:r>
          </w:p>
          <w:p w:rsidR="00E01758" w:rsidRPr="00B82925" w:rsidRDefault="00E01758" w:rsidP="003B3F9C">
            <w:pPr>
              <w:tabs>
                <w:tab w:val="left" w:pos="416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 xml:space="preserve">If </w:t>
            </w:r>
            <w:r w:rsidRPr="00B82925">
              <w:rPr>
                <w:rFonts w:ascii="Times New Roman" w:hAnsi="Times New Roman"/>
                <w:b/>
                <w:bCs/>
                <w:sz w:val="22"/>
                <w:szCs w:val="22"/>
              </w:rPr>
              <w:t>Yes</w:t>
            </w:r>
            <w:r w:rsidRPr="00B82925">
              <w:rPr>
                <w:rFonts w:ascii="Times New Roman" w:hAnsi="Times New Roman"/>
                <w:bCs/>
                <w:sz w:val="22"/>
                <w:szCs w:val="22"/>
              </w:rPr>
              <w:t>, explain why the needs of the students cannot be met by that course.</w:t>
            </w:r>
          </w:p>
        </w:tc>
      </w:tr>
      <w:tr w:rsidR="00E01758" w:rsidTr="00F878BC">
        <w:trPr>
          <w:trHeight w:val="1474"/>
        </w:trPr>
        <w:tc>
          <w:tcPr>
            <w:tcW w:w="10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8" w:rsidRPr="000507A1" w:rsidRDefault="00580659" w:rsidP="00E01758">
            <w:pPr>
              <w:pStyle w:val="listheading"/>
              <w:tabs>
                <w:tab w:val="clear" w:pos="411"/>
              </w:tabs>
              <w:spacing w:before="60" w:after="0"/>
              <w:ind w:left="11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01758" w:rsidRPr="00D571BD" w:rsidRDefault="00E01758" w:rsidP="00E01758">
      <w:pPr>
        <w:rPr>
          <w:rFonts w:ascii="Times" w:hAnsi="Times"/>
          <w:sz w:val="16"/>
          <w:szCs w:val="16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E01758" w:rsidTr="00F878BC">
        <w:tc>
          <w:tcPr>
            <w:tcW w:w="10733" w:type="dxa"/>
            <w:tcBorders>
              <w:bottom w:val="nil"/>
            </w:tcBorders>
            <w:vAlign w:val="center"/>
          </w:tcPr>
          <w:p w:rsidR="00E01758" w:rsidRPr="00404E92" w:rsidRDefault="00E01758" w:rsidP="003B3F9C">
            <w:pPr>
              <w:tabs>
                <w:tab w:val="left" w:pos="473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Pr="00404E92">
              <w:rPr>
                <w:b/>
              </w:rPr>
              <w:tab/>
            </w:r>
            <w:r>
              <w:rPr>
                <w:b/>
              </w:rPr>
              <w:t>Course delivery</w:t>
            </w:r>
          </w:p>
        </w:tc>
      </w:tr>
      <w:tr w:rsidR="00E01758" w:rsidRPr="00431A20" w:rsidTr="00F878BC">
        <w:tc>
          <w:tcPr>
            <w:tcW w:w="10733" w:type="dxa"/>
            <w:tcBorders>
              <w:top w:val="nil"/>
              <w:bottom w:val="nil"/>
            </w:tcBorders>
            <w:vAlign w:val="center"/>
          </w:tcPr>
          <w:p w:rsidR="00E01758" w:rsidRPr="00431A20" w:rsidRDefault="00E01758" w:rsidP="003B3F9C">
            <w:pPr>
              <w:tabs>
                <w:tab w:val="left" w:pos="473"/>
                <w:tab w:val="left" w:pos="237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431A20">
              <w:rPr>
                <w:rFonts w:ascii="Times New Roman" w:hAnsi="Times New Roman"/>
                <w:sz w:val="22"/>
                <w:szCs w:val="22"/>
              </w:rPr>
              <w:t>Mark the appropriate box to indicate the course delivery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proposed for endorsement.</w:t>
            </w:r>
          </w:p>
        </w:tc>
      </w:tr>
      <w:tr w:rsidR="00E01758" w:rsidRPr="00431A20" w:rsidTr="00F878BC">
        <w:tc>
          <w:tcPr>
            <w:tcW w:w="107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758" w:rsidRPr="00431A20" w:rsidRDefault="00580659" w:rsidP="00227803">
            <w:pPr>
              <w:tabs>
                <w:tab w:val="left" w:pos="1061"/>
              </w:tabs>
              <w:spacing w:before="120" w:after="120"/>
              <w:ind w:left="54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  <w:r w:rsidR="00F878BC">
              <w:rPr>
                <w:rFonts w:ascii="Times New Roman" w:hAnsi="Times New Roman"/>
                <w:sz w:val="22"/>
                <w:szCs w:val="22"/>
              </w:rPr>
              <w:tab/>
            </w:r>
            <w:r w:rsidR="00E01758" w:rsidRPr="00431A20">
              <w:rPr>
                <w:rFonts w:ascii="Times New Roman" w:hAnsi="Times New Roman"/>
                <w:sz w:val="22"/>
                <w:szCs w:val="22"/>
              </w:rPr>
              <w:t>over one year – Preliminary or HSC</w:t>
            </w:r>
            <w:r w:rsidR="00084A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4AB6" w:rsidRPr="00EC43C3">
              <w:rPr>
                <w:rFonts w:ascii="Times New Roman" w:hAnsi="Times New Roman"/>
                <w:sz w:val="18"/>
                <w:szCs w:val="22"/>
              </w:rPr>
              <w:t>(course completed by October)</w:t>
            </w:r>
          </w:p>
        </w:tc>
      </w:tr>
      <w:tr w:rsidR="00E01758" w:rsidRPr="00431A20" w:rsidTr="00F878BC">
        <w:tc>
          <w:tcPr>
            <w:tcW w:w="10733" w:type="dxa"/>
            <w:tcBorders>
              <w:top w:val="nil"/>
              <w:bottom w:val="nil"/>
            </w:tcBorders>
            <w:vAlign w:val="center"/>
          </w:tcPr>
          <w:p w:rsidR="00E01758" w:rsidRPr="00431A20" w:rsidRDefault="00580659" w:rsidP="003B3F9C">
            <w:pPr>
              <w:tabs>
                <w:tab w:val="left" w:pos="1061"/>
              </w:tabs>
              <w:spacing w:before="120" w:after="120"/>
              <w:ind w:left="54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  <w:r w:rsidR="00E01758" w:rsidRPr="00431A20">
              <w:rPr>
                <w:rFonts w:ascii="Times New Roman" w:hAnsi="Times New Roman"/>
                <w:sz w:val="22"/>
                <w:szCs w:val="22"/>
              </w:rPr>
              <w:tab/>
              <w:t>over two years – Preliminary then HSC</w:t>
            </w:r>
            <w:r w:rsidR="00EC43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3AA2" w:rsidRPr="00172907">
              <w:rPr>
                <w:rFonts w:ascii="Times New Roman" w:hAnsi="Times New Roman"/>
                <w:sz w:val="18"/>
                <w:szCs w:val="22"/>
              </w:rPr>
              <w:t xml:space="preserve">(minimum 120 hours completed by </w:t>
            </w:r>
            <w:r w:rsidR="003F3AA2">
              <w:rPr>
                <w:rFonts w:ascii="Times New Roman" w:hAnsi="Times New Roman"/>
                <w:sz w:val="18"/>
                <w:szCs w:val="22"/>
              </w:rPr>
              <w:t xml:space="preserve">each </w:t>
            </w:r>
            <w:r w:rsidR="003F3AA2" w:rsidRPr="00172907">
              <w:rPr>
                <w:rFonts w:ascii="Times New Roman" w:hAnsi="Times New Roman"/>
                <w:sz w:val="18"/>
                <w:szCs w:val="22"/>
              </w:rPr>
              <w:t>October)</w:t>
            </w:r>
          </w:p>
        </w:tc>
      </w:tr>
      <w:tr w:rsidR="00E01758" w:rsidTr="00F878BC">
        <w:trPr>
          <w:trHeight w:hRule="exact" w:val="113"/>
        </w:trPr>
        <w:tc>
          <w:tcPr>
            <w:tcW w:w="10733" w:type="dxa"/>
            <w:tcBorders>
              <w:top w:val="nil"/>
            </w:tcBorders>
            <w:vAlign w:val="center"/>
          </w:tcPr>
          <w:p w:rsidR="00E01758" w:rsidRPr="00580659" w:rsidRDefault="00E01758" w:rsidP="003B3F9C">
            <w:pPr>
              <w:tabs>
                <w:tab w:val="left" w:pos="1367"/>
              </w:tabs>
              <w:rPr>
                <w:sz w:val="14"/>
                <w:szCs w:val="20"/>
              </w:rPr>
            </w:pPr>
          </w:p>
        </w:tc>
      </w:tr>
    </w:tbl>
    <w:p w:rsidR="00CD4518" w:rsidRDefault="00CD4518" w:rsidP="003B3F9C">
      <w:pPr>
        <w:rPr>
          <w:rFonts w:ascii="Times New Roman" w:hAnsi="Times New Roman"/>
          <w:sz w:val="12"/>
          <w:szCs w:val="22"/>
        </w:rPr>
      </w:pPr>
    </w:p>
    <w:p w:rsidR="000346F2" w:rsidRPr="00F878BC" w:rsidRDefault="000346F2" w:rsidP="003B3F9C">
      <w:pPr>
        <w:rPr>
          <w:rFonts w:ascii="Times New Roman" w:hAnsi="Times New Roman"/>
          <w:sz w:val="1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842"/>
        <w:gridCol w:w="2899"/>
        <w:gridCol w:w="975"/>
        <w:gridCol w:w="3834"/>
      </w:tblGrid>
      <w:tr w:rsidR="00CD4518" w:rsidTr="00F878BC">
        <w:tc>
          <w:tcPr>
            <w:tcW w:w="10740" w:type="dxa"/>
            <w:gridSpan w:val="5"/>
            <w:tcBorders>
              <w:bottom w:val="nil"/>
            </w:tcBorders>
            <w:vAlign w:val="center"/>
          </w:tcPr>
          <w:p w:rsidR="00CD4518" w:rsidRPr="00102E4B" w:rsidRDefault="003B3F9C" w:rsidP="00D571BD">
            <w:pPr>
              <w:tabs>
                <w:tab w:val="left" w:pos="434"/>
                <w:tab w:val="left" w:pos="2714"/>
              </w:tabs>
              <w:spacing w:before="100" w:after="100"/>
              <w:ind w:left="34"/>
            </w:pPr>
            <w:r>
              <w:rPr>
                <w:rFonts w:cs="Arial"/>
                <w:b/>
              </w:rPr>
              <w:lastRenderedPageBreak/>
              <w:t>7</w:t>
            </w:r>
            <w:r w:rsidR="00CD4518" w:rsidRPr="00653E42">
              <w:rPr>
                <w:rFonts w:cs="Arial"/>
                <w:b/>
              </w:rPr>
              <w:tab/>
              <w:t>School details</w:t>
            </w:r>
            <w:r w:rsidR="00CD4518">
              <w:tab/>
            </w:r>
            <w:r w:rsidR="00CD4518" w:rsidRPr="000C0422">
              <w:rPr>
                <w:rFonts w:ascii="Times New Roman" w:hAnsi="Times New Roman"/>
                <w:bCs/>
                <w:sz w:val="22"/>
                <w:szCs w:val="22"/>
              </w:rPr>
              <w:t xml:space="preserve">ALL details </w:t>
            </w:r>
            <w:r w:rsidR="00CD4518" w:rsidRPr="00F878BC">
              <w:rPr>
                <w:rFonts w:ascii="Times New Roman" w:hAnsi="Times New Roman"/>
                <w:bCs/>
                <w:sz w:val="22"/>
                <w:szCs w:val="22"/>
              </w:rPr>
              <w:t>must</w:t>
            </w:r>
            <w:r w:rsidR="00CD4518" w:rsidRPr="000C0422">
              <w:rPr>
                <w:rFonts w:ascii="Times New Roman" w:hAnsi="Times New Roman"/>
                <w:bCs/>
                <w:sz w:val="22"/>
                <w:szCs w:val="22"/>
              </w:rPr>
              <w:t xml:space="preserve"> be completed</w:t>
            </w:r>
            <w:r w:rsidR="00CD451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CD4518" w:rsidTr="00F878BC"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School name: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CD4518" w:rsidTr="00F878BC"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 xml:space="preserve">School campus: </w:t>
            </w: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br/>
              <w:t>(for collegiate)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CD4518" w:rsidTr="00F878BC"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BOS</w:t>
            </w:r>
            <w:r w:rsidR="00351173">
              <w:rPr>
                <w:rFonts w:ascii="Times New Roman" w:hAnsi="Times New Roman"/>
                <w:bCs/>
                <w:sz w:val="22"/>
                <w:szCs w:val="22"/>
              </w:rPr>
              <w:t>TES</w:t>
            </w: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 xml:space="preserve"> school code: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CD4518" w:rsidTr="00F878BC"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Address:</w:t>
            </w:r>
          </w:p>
        </w:tc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8" w:name="Text8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8"/>
          </w:p>
        </w:tc>
      </w:tr>
      <w:tr w:rsidR="00CD4518" w:rsidTr="00F878BC"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E121A4">
            <w:pPr>
              <w:tabs>
                <w:tab w:val="left" w:pos="1080"/>
              </w:tabs>
              <w:spacing w:before="60" w:after="6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Contact person</w:t>
            </w:r>
            <w:r w:rsidR="00E121A4">
              <w:rPr>
                <w:rFonts w:ascii="Times New Roman" w:hAnsi="Times New Roman"/>
                <w:bCs/>
                <w:sz w:val="22"/>
                <w:szCs w:val="22"/>
              </w:rPr>
              <w:t xml:space="preserve"> for this SBA/T</w:t>
            </w: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" w:name="Text9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9"/>
          </w:p>
        </w:tc>
      </w:tr>
      <w:tr w:rsidR="00CD4518" w:rsidTr="00F878BC"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E121A4">
            <w:pPr>
              <w:tabs>
                <w:tab w:val="left" w:pos="1080"/>
              </w:tabs>
              <w:spacing w:before="60" w:after="60"/>
              <w:ind w:firstLine="54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Role:</w:t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0" w:name="Text9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CD4518" w:rsidTr="00F878BC"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E121A4">
            <w:pPr>
              <w:tabs>
                <w:tab w:val="left" w:pos="1080"/>
              </w:tabs>
              <w:spacing w:before="60" w:after="60"/>
              <w:ind w:firstLine="54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Phone: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58065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C0422">
              <w:rPr>
                <w:rFonts w:ascii="Times New Roman" w:hAnsi="Times New Roman"/>
                <w:sz w:val="22"/>
                <w:szCs w:val="22"/>
              </w:rPr>
              <w:t>(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  <w:r w:rsidRPr="000C0422">
              <w:rPr>
                <w:rFonts w:ascii="Times New Roman" w:hAnsi="Times New Roman"/>
                <w:sz w:val="22"/>
                <w:szCs w:val="22"/>
              </w:rPr>
              <w:t>)</w:t>
            </w:r>
            <w:r w:rsidR="00580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2" w:name="Text93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CD4518">
            <w:pPr>
              <w:tabs>
                <w:tab w:val="left" w:pos="1080"/>
              </w:tabs>
              <w:spacing w:before="60" w:after="60"/>
              <w:ind w:firstLine="263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Fax: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CD4518" w:rsidP="00580659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C0422">
              <w:rPr>
                <w:rFonts w:ascii="Times New Roman" w:hAnsi="Times New Roman"/>
                <w:sz w:val="22"/>
                <w:szCs w:val="22"/>
              </w:rPr>
              <w:t>(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  <w:r w:rsidRPr="000C0422">
              <w:rPr>
                <w:rFonts w:ascii="Times New Roman" w:hAnsi="Times New Roman"/>
                <w:sz w:val="22"/>
                <w:szCs w:val="22"/>
              </w:rPr>
              <w:t>)</w:t>
            </w:r>
            <w:r w:rsidR="00580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CD4518" w:rsidTr="00F878BC"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C0422" w:rsidRDefault="00CD4518" w:rsidP="00E121A4">
            <w:pPr>
              <w:tabs>
                <w:tab w:val="left" w:pos="1080"/>
              </w:tabs>
              <w:spacing w:before="60" w:after="60"/>
              <w:ind w:firstLine="548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C0422">
              <w:rPr>
                <w:rFonts w:ascii="Times New Roman" w:hAnsi="Times New Roman"/>
                <w:bCs/>
                <w:sz w:val="22"/>
                <w:szCs w:val="22"/>
              </w:rPr>
              <w:t>Email:</w:t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C0422" w:rsidRDefault="00580659" w:rsidP="00CD4518">
            <w:pPr>
              <w:widowControl w:val="0"/>
              <w:tabs>
                <w:tab w:val="left" w:pos="1926"/>
                <w:tab w:val="left" w:pos="252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5" w:name="Text9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</w:tc>
      </w:tr>
      <w:tr w:rsidR="00CD4518" w:rsidRPr="00E4403E" w:rsidTr="00F878BC">
        <w:tc>
          <w:tcPr>
            <w:tcW w:w="10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18" w:rsidRPr="00E4403E" w:rsidRDefault="00CD4518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03E">
              <w:rPr>
                <w:rFonts w:ascii="Times New Roman" w:hAnsi="Times New Roman"/>
                <w:bCs/>
                <w:sz w:val="22"/>
                <w:szCs w:val="22"/>
              </w:rPr>
              <w:t>If the home school is not where the course will be delivered, please provide the name of the delivering school:</w:t>
            </w:r>
          </w:p>
          <w:p w:rsidR="00CD4518" w:rsidRPr="00E4403E" w:rsidRDefault="00580659" w:rsidP="00CD4518">
            <w:pPr>
              <w:tabs>
                <w:tab w:val="left" w:pos="1080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CD4518" w:rsidRPr="00E121A4" w:rsidRDefault="00CD4518" w:rsidP="00CD4518">
      <w:pPr>
        <w:rPr>
          <w:rFonts w:ascii="Times New Roman" w:hAnsi="Times New Roman"/>
          <w:sz w:val="8"/>
          <w:szCs w:val="22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317"/>
        <w:gridCol w:w="1088"/>
        <w:gridCol w:w="172"/>
        <w:gridCol w:w="859"/>
        <w:gridCol w:w="5127"/>
      </w:tblGrid>
      <w:tr w:rsidR="00CD4518" w:rsidTr="00F878BC">
        <w:tc>
          <w:tcPr>
            <w:tcW w:w="10688" w:type="dxa"/>
            <w:gridSpan w:val="6"/>
            <w:tcBorders>
              <w:bottom w:val="nil"/>
            </w:tcBorders>
            <w:vAlign w:val="center"/>
          </w:tcPr>
          <w:p w:rsidR="00CD4518" w:rsidRDefault="00CD4518" w:rsidP="00D571BD">
            <w:pPr>
              <w:tabs>
                <w:tab w:val="left" w:pos="434"/>
                <w:tab w:val="left" w:pos="2376"/>
                <w:tab w:val="left" w:pos="7616"/>
              </w:tabs>
              <w:spacing w:before="100" w:after="100"/>
              <w:ind w:left="34"/>
              <w:rPr>
                <w:b/>
              </w:rPr>
            </w:pPr>
            <w:r>
              <w:rPr>
                <w:b/>
              </w:rPr>
              <w:br w:type="page"/>
            </w:r>
            <w:r w:rsidR="003B3F9C">
              <w:rPr>
                <w:b/>
              </w:rPr>
              <w:t>8</w:t>
            </w:r>
            <w:r w:rsidRPr="00653E42">
              <w:rPr>
                <w:b/>
              </w:rPr>
              <w:tab/>
            </w:r>
            <w:r>
              <w:rPr>
                <w:b/>
              </w:rPr>
              <w:t>Registered Training Organisation</w:t>
            </w:r>
            <w:r w:rsidR="00E94225">
              <w:rPr>
                <w:b/>
              </w:rPr>
              <w:t xml:space="preserve"> (RTO)</w:t>
            </w:r>
            <w:r w:rsidRPr="00653E42">
              <w:rPr>
                <w:b/>
              </w:rPr>
              <w:t xml:space="preserve"> that will deliver </w:t>
            </w:r>
            <w:r>
              <w:rPr>
                <w:b/>
              </w:rPr>
              <w:t xml:space="preserve">and assess </w:t>
            </w:r>
            <w:r w:rsidRPr="00653E42">
              <w:rPr>
                <w:b/>
              </w:rPr>
              <w:t>the course</w:t>
            </w:r>
          </w:p>
          <w:p w:rsidR="00CD4518" w:rsidRPr="000D6E14" w:rsidRDefault="00CD4518" w:rsidP="00CD4518">
            <w:pPr>
              <w:tabs>
                <w:tab w:val="left" w:pos="381"/>
                <w:tab w:val="left" w:pos="2376"/>
                <w:tab w:val="left" w:pos="7616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 xml:space="preserve">ALL details </w:t>
            </w:r>
            <w:r w:rsidRPr="00F878BC">
              <w:rPr>
                <w:rFonts w:ascii="Times New Roman" w:hAnsi="Times New Roman"/>
                <w:bCs/>
                <w:sz w:val="22"/>
                <w:szCs w:val="22"/>
              </w:rPr>
              <w:t>must</w:t>
            </w: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 xml:space="preserve"> be completed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CD4518" w:rsidRPr="000D6E14" w:rsidTr="00F878BC"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RTO name:</w:t>
            </w: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580659" w:rsidP="00CD451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</w:tr>
      <w:tr w:rsidR="00CD4518" w:rsidRPr="000D6E14" w:rsidTr="00F878BC"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RTO national code</w:t>
            </w:r>
            <w:r w:rsidRPr="000D6E1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</w:t>
            </w:r>
            <w:r w:rsidRPr="000D6E14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580659" w:rsidP="00CD451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8" w:name="Text10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</w:tr>
      <w:tr w:rsidR="00CD4518" w:rsidRPr="000D6E14" w:rsidTr="00F878BC"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Contact person:</w:t>
            </w: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580659" w:rsidP="00CD451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9" w:name="Text10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CD4518" w:rsidRPr="000D6E14" w:rsidTr="00F878BC"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spacing w:before="40" w:after="40"/>
              <w:ind w:right="291" w:firstLine="32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Role:</w:t>
            </w: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580659" w:rsidP="00CD451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</w:tr>
      <w:tr w:rsidR="00CD4518" w:rsidRPr="000D6E14" w:rsidTr="00F878BC"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ind w:right="291" w:firstLine="263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Phone: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58065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6E14">
              <w:rPr>
                <w:rFonts w:ascii="Times New Roman" w:hAnsi="Times New Roman"/>
                <w:sz w:val="22"/>
                <w:szCs w:val="22"/>
              </w:rPr>
              <w:t>(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  <w:r w:rsidRPr="000D6E14">
              <w:rPr>
                <w:rFonts w:ascii="Times New Roman" w:hAnsi="Times New Roman"/>
                <w:sz w:val="22"/>
                <w:szCs w:val="22"/>
              </w:rPr>
              <w:t>)</w:t>
            </w:r>
            <w:r w:rsidR="00580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ind w:firstLine="263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Fax: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CD4518" w:rsidP="0058065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6E14">
              <w:rPr>
                <w:rFonts w:ascii="Times New Roman" w:hAnsi="Times New Roman"/>
                <w:sz w:val="22"/>
                <w:szCs w:val="22"/>
              </w:rPr>
              <w:t>(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  <w:r w:rsidRPr="000D6E14">
              <w:rPr>
                <w:rFonts w:ascii="Times New Roman" w:hAnsi="Times New Roman"/>
                <w:sz w:val="22"/>
                <w:szCs w:val="22"/>
              </w:rPr>
              <w:t>)</w:t>
            </w:r>
            <w:r w:rsidR="005806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="0058065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80659">
              <w:rPr>
                <w:rFonts w:ascii="Times New Roman" w:hAnsi="Times New Roman"/>
                <w:sz w:val="22"/>
                <w:szCs w:val="22"/>
              </w:rPr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806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  <w:tr w:rsidR="00CD4518" w:rsidRPr="000D6E14" w:rsidTr="00F878BC">
        <w:trPr>
          <w:trHeight w:val="380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spacing w:before="40" w:after="40"/>
              <w:ind w:right="291" w:firstLine="32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Email:</w:t>
            </w: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580659" w:rsidP="00CD4518">
            <w:pPr>
              <w:tabs>
                <w:tab w:val="left" w:pos="1080"/>
              </w:tabs>
              <w:spacing w:before="40" w:after="40"/>
              <w:ind w:firstLine="6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CD4518" w:rsidRPr="000D6E14" w:rsidTr="00F878BC">
        <w:trPr>
          <w:trHeight w:val="380"/>
        </w:trPr>
        <w:tc>
          <w:tcPr>
            <w:tcW w:w="47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4807FD" w:rsidRDefault="00CD4518" w:rsidP="00CD4518">
            <w:pPr>
              <w:tabs>
                <w:tab w:val="left" w:pos="381"/>
                <w:tab w:val="left" w:pos="2376"/>
                <w:tab w:val="left" w:pos="7616"/>
              </w:tabs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4807FD">
              <w:rPr>
                <w:rFonts w:ascii="Times New Roman" w:hAnsi="Times New Roman"/>
                <w:b/>
                <w:bCs/>
                <w:sz w:val="22"/>
                <w:szCs w:val="22"/>
              </w:rPr>
              <w:t>For TAFE NSW delivered courses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ind w:firstLine="3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D4518" w:rsidRPr="000D6E14" w:rsidTr="00F878BC"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0D6E14">
              <w:rPr>
                <w:rFonts w:ascii="Times New Roman" w:hAnsi="Times New Roman"/>
                <w:bCs/>
                <w:sz w:val="22"/>
                <w:szCs w:val="22"/>
              </w:rPr>
              <w:t>TAFE NSW campus/college: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518" w:rsidRPr="0011697F" w:rsidRDefault="00580659" w:rsidP="00CD451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6" w:name="Text10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CD4518" w:rsidRPr="000D6E14" w:rsidTr="00F878BC"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spacing w:before="12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0D6E14">
              <w:rPr>
                <w:rFonts w:ascii="Times New Roman" w:hAnsi="Times New Roman"/>
                <w:bCs/>
                <w:sz w:val="18"/>
                <w:szCs w:val="18"/>
              </w:rPr>
              <w:t xml:space="preserve">* Found on the </w:t>
            </w:r>
            <w:hyperlink r:id="rId12" w:history="1">
              <w:r w:rsidR="00F878B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http://training.gov.au</w:t>
              </w:r>
            </w:hyperlink>
          </w:p>
        </w:tc>
        <w:tc>
          <w:tcPr>
            <w:tcW w:w="72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18" w:rsidRPr="000D6E14" w:rsidRDefault="00CD4518" w:rsidP="00CD4518">
            <w:pPr>
              <w:tabs>
                <w:tab w:val="left" w:pos="1080"/>
              </w:tabs>
              <w:ind w:firstLine="32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CD4518" w:rsidRPr="00E121A4" w:rsidRDefault="00CD4518" w:rsidP="00CD4518">
      <w:pPr>
        <w:rPr>
          <w:rFonts w:ascii="Times New Roman" w:hAnsi="Times New Roman"/>
          <w:sz w:val="8"/>
          <w:szCs w:val="22"/>
        </w:rPr>
      </w:pPr>
    </w:p>
    <w:tbl>
      <w:tblPr>
        <w:tblW w:w="10739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5758"/>
        <w:gridCol w:w="698"/>
        <w:gridCol w:w="2579"/>
      </w:tblGrid>
      <w:tr w:rsidR="00CD4518" w:rsidTr="00F878BC"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DB648C" w:rsidRDefault="003B3F9C" w:rsidP="00D571BD">
            <w:pPr>
              <w:tabs>
                <w:tab w:val="left" w:pos="473"/>
                <w:tab w:val="left" w:pos="2376"/>
              </w:tabs>
              <w:spacing w:before="100" w:after="100"/>
              <w:ind w:left="34"/>
              <w:rPr>
                <w:b/>
              </w:rPr>
            </w:pPr>
            <w:r>
              <w:rPr>
                <w:b/>
              </w:rPr>
              <w:t>9</w:t>
            </w:r>
            <w:r w:rsidR="00CD4518">
              <w:rPr>
                <w:b/>
              </w:rPr>
              <w:tab/>
            </w:r>
            <w:r w:rsidR="00CD4518" w:rsidRPr="00DB648C">
              <w:rPr>
                <w:b/>
              </w:rPr>
              <w:t>Registered Training Organisation</w:t>
            </w:r>
            <w:r w:rsidR="00E94225">
              <w:rPr>
                <w:b/>
              </w:rPr>
              <w:t xml:space="preserve"> (RTO)</w:t>
            </w:r>
            <w:r w:rsidR="00CD4518" w:rsidRPr="00DB648C">
              <w:rPr>
                <w:b/>
              </w:rPr>
              <w:t xml:space="preserve"> </w:t>
            </w:r>
            <w:r w:rsidR="00CD4518">
              <w:rPr>
                <w:b/>
              </w:rPr>
              <w:t>d</w:t>
            </w:r>
            <w:r w:rsidR="00CD4518" w:rsidRPr="00DB648C">
              <w:rPr>
                <w:b/>
              </w:rPr>
              <w:t>eclaration</w:t>
            </w:r>
          </w:p>
        </w:tc>
      </w:tr>
      <w:tr w:rsidR="00CD4518" w:rsidTr="00F878BC">
        <w:tc>
          <w:tcPr>
            <w:tcW w:w="106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D20F53" w:rsidRDefault="00CD4518" w:rsidP="00CD451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I certify that:</w:t>
            </w:r>
          </w:p>
          <w:p w:rsidR="00CD4518" w:rsidRPr="00D20F53" w:rsidRDefault="00CD4518" w:rsidP="00454B1A">
            <w:pPr>
              <w:tabs>
                <w:tab w:val="left" w:pos="426"/>
              </w:tabs>
              <w:spacing w:before="12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course delivery and assessment will meet HSC and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VET Quality Framework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 xml:space="preserve"> requirements</w:t>
            </w:r>
          </w:p>
          <w:p w:rsidR="00CD4518" w:rsidRPr="00A80427" w:rsidRDefault="00CD4518" w:rsidP="00454B1A">
            <w:pPr>
              <w:spacing w:before="120"/>
              <w:ind w:left="425" w:hanging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D20F53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[where the RTO is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TAFE NSW</w:t>
            </w:r>
            <w:r w:rsidRPr="00D20F53">
              <w:rPr>
                <w:rFonts w:ascii="Times New Roman" w:hAnsi="Times New Roman"/>
                <w:bCs/>
                <w:i/>
                <w:sz w:val="22"/>
                <w:szCs w:val="22"/>
              </w:rPr>
              <w:t>]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course delivery and assessment is in </w:t>
            </w:r>
            <w:r w:rsidRPr="00A534E8">
              <w:rPr>
                <w:rFonts w:ascii="Times New Roman" w:hAnsi="Times New Roman"/>
                <w:bCs/>
                <w:sz w:val="22"/>
                <w:szCs w:val="22"/>
              </w:rPr>
              <w:t xml:space="preserve">accordance with the current TAFE-delivered </w:t>
            </w:r>
            <w:r w:rsidR="003B3F9C">
              <w:rPr>
                <w:rFonts w:ascii="Times New Roman" w:hAnsi="Times New Roman"/>
                <w:bCs/>
                <w:sz w:val="22"/>
                <w:szCs w:val="22"/>
              </w:rPr>
              <w:t xml:space="preserve">HSC </w:t>
            </w:r>
            <w:r w:rsidRPr="00A534E8">
              <w:rPr>
                <w:rFonts w:ascii="Times New Roman" w:hAnsi="Times New Roman"/>
                <w:bCs/>
                <w:sz w:val="22"/>
                <w:szCs w:val="22"/>
              </w:rPr>
              <w:t>VET Courses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(TVET) guidelines available at</w:t>
            </w:r>
            <w:r w:rsidR="00F3546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3" w:history="1">
              <w:r w:rsidRPr="00A534E8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www.det.nsw.edu.au/vetinschools/vet/tvet/index.html</w:t>
              </w:r>
            </w:hyperlink>
          </w:p>
          <w:p w:rsidR="00CD4518" w:rsidRDefault="00CD4518" w:rsidP="00454B1A">
            <w:pPr>
              <w:spacing w:before="60" w:after="60"/>
              <w:ind w:left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:rsidR="00CD4518" w:rsidRPr="00D20F53" w:rsidRDefault="00CD4518" w:rsidP="00454B1A">
            <w:pPr>
              <w:spacing w:after="120"/>
              <w:ind w:left="425" w:hanging="6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ab/>
            </w:r>
            <w:r w:rsidRPr="00D20F53">
              <w:rPr>
                <w:rFonts w:ascii="Times New Roman" w:hAnsi="Times New Roman"/>
                <w:bCs/>
                <w:i/>
                <w:sz w:val="22"/>
                <w:szCs w:val="22"/>
              </w:rPr>
              <w:t>[where the RTO is a private provider]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 xml:space="preserve"> details of qualifications and units of competency being studied and the outcomes for each unit of competency will be provided to the school(s), either in writing or via the </w:t>
            </w:r>
            <w:r w:rsidR="00EE08BC">
              <w:rPr>
                <w:rFonts w:ascii="Times New Roman" w:hAnsi="Times New Roman"/>
                <w:bCs/>
                <w:sz w:val="22"/>
                <w:szCs w:val="22"/>
              </w:rPr>
              <w:t xml:space="preserve">BOSTES 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RTOs Online website</w:t>
            </w:r>
          </w:p>
          <w:p w:rsidR="00CD4518" w:rsidRPr="00D20F53" w:rsidRDefault="00CD4518" w:rsidP="00454B1A">
            <w:pPr>
              <w:spacing w:before="40" w:after="120"/>
              <w:ind w:left="426" w:hanging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iii)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  <w:t>the information provided is accurate.</w:t>
            </w:r>
          </w:p>
        </w:tc>
      </w:tr>
      <w:tr w:rsidR="00CD4518" w:rsidTr="00F878B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899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7" w:name="Text10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7"/>
          </w:p>
        </w:tc>
      </w:tr>
      <w:tr w:rsidR="00CD4518" w:rsidTr="00F878B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Position:</w:t>
            </w:r>
          </w:p>
        </w:tc>
        <w:tc>
          <w:tcPr>
            <w:tcW w:w="89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8" w:name="Text11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8"/>
          </w:p>
        </w:tc>
      </w:tr>
      <w:tr w:rsidR="00CD4518" w:rsidTr="00F878BC">
        <w:trPr>
          <w:trHeight w:val="43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57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518" w:rsidRPr="00D20F53" w:rsidRDefault="00580659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9" w:name="Text11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D4518" w:rsidRPr="00D20F53" w:rsidRDefault="00CD4518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580659" w:rsidRDefault="00580659" w:rsidP="00CD4518">
            <w:pPr>
              <w:pStyle w:val="listheading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40"/>
          </w:p>
        </w:tc>
      </w:tr>
      <w:tr w:rsidR="00CD4518" w:rsidTr="00F878BC"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RTO name:</w:t>
            </w:r>
          </w:p>
        </w:tc>
        <w:tc>
          <w:tcPr>
            <w:tcW w:w="8993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1" w:name="Text11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1"/>
          </w:p>
        </w:tc>
      </w:tr>
      <w:tr w:rsidR="00CD4518" w:rsidTr="00F878BC">
        <w:trPr>
          <w:trHeight w:hRule="exact" w:val="5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18" w:rsidRDefault="00CD4518" w:rsidP="00CD4518">
            <w:pPr>
              <w:pStyle w:val="listheading"/>
              <w:spacing w:before="0" w:after="0"/>
              <w:ind w:left="0" w:firstLine="0"/>
            </w:pPr>
          </w:p>
        </w:tc>
      </w:tr>
    </w:tbl>
    <w:p w:rsidR="000346F2" w:rsidRPr="000346F2" w:rsidRDefault="00891658" w:rsidP="000346F2">
      <w:pPr>
        <w:spacing w:before="120"/>
        <w:ind w:left="1140" w:hanging="11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note, a</w:t>
      </w:r>
      <w:r w:rsidR="003B3F9C" w:rsidRPr="00D20F53">
        <w:rPr>
          <w:rFonts w:ascii="Times New Roman" w:hAnsi="Times New Roman"/>
          <w:b/>
          <w:sz w:val="22"/>
          <w:szCs w:val="22"/>
        </w:rPr>
        <w:t xml:space="preserve">pplications without all signatures </w:t>
      </w:r>
      <w:r w:rsidR="003B3F9C">
        <w:rPr>
          <w:rFonts w:ascii="Times New Roman" w:hAnsi="Times New Roman"/>
          <w:b/>
          <w:sz w:val="22"/>
          <w:szCs w:val="22"/>
        </w:rPr>
        <w:t>will</w:t>
      </w:r>
      <w:r w:rsidR="003B3F9C" w:rsidRPr="00D20F53">
        <w:rPr>
          <w:rFonts w:ascii="Times New Roman" w:hAnsi="Times New Roman"/>
          <w:b/>
          <w:sz w:val="22"/>
          <w:szCs w:val="22"/>
        </w:rPr>
        <w:t xml:space="preserve"> not be processed.</w:t>
      </w:r>
      <w:r w:rsidR="000346F2">
        <w:br w:type="page"/>
      </w:r>
    </w:p>
    <w:p w:rsidR="00E94225" w:rsidRPr="00454B1A" w:rsidRDefault="00E94225" w:rsidP="00CD4518">
      <w:pPr>
        <w:rPr>
          <w:rFonts w:ascii="Times New Roman" w:hAnsi="Times New Roman"/>
          <w:sz w:val="12"/>
          <w:szCs w:val="22"/>
        </w:rPr>
      </w:pPr>
    </w:p>
    <w:tbl>
      <w:tblPr>
        <w:tblW w:w="10739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5231"/>
        <w:gridCol w:w="702"/>
        <w:gridCol w:w="2671"/>
      </w:tblGrid>
      <w:tr w:rsidR="00E94225" w:rsidTr="00F878BC"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25" w:rsidRPr="00E113BA" w:rsidRDefault="00E94225" w:rsidP="003B3F9C">
            <w:pPr>
              <w:tabs>
                <w:tab w:val="left" w:pos="473"/>
                <w:tab w:val="left" w:pos="2376"/>
              </w:tabs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B3F9C">
              <w:rPr>
                <w:b/>
              </w:rPr>
              <w:t>0</w:t>
            </w:r>
            <w:r>
              <w:rPr>
                <w:b/>
              </w:rPr>
              <w:tab/>
            </w:r>
            <w:r w:rsidRPr="00E113BA">
              <w:rPr>
                <w:b/>
              </w:rPr>
              <w:t xml:space="preserve">Principal’s </w:t>
            </w:r>
            <w:r>
              <w:rPr>
                <w:b/>
              </w:rPr>
              <w:t>d</w:t>
            </w:r>
            <w:r w:rsidRPr="00E113BA">
              <w:rPr>
                <w:b/>
              </w:rPr>
              <w:t>eclaration</w:t>
            </w:r>
          </w:p>
        </w:tc>
      </w:tr>
      <w:tr w:rsidR="00E94225" w:rsidTr="00F878BC">
        <w:tc>
          <w:tcPr>
            <w:tcW w:w="106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25" w:rsidRPr="0011697F" w:rsidRDefault="00E94225" w:rsidP="00E9422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697F">
              <w:rPr>
                <w:rFonts w:ascii="Times New Roman" w:hAnsi="Times New Roman"/>
                <w:sz w:val="22"/>
                <w:szCs w:val="22"/>
              </w:rPr>
              <w:t>I certify that:</w:t>
            </w:r>
          </w:p>
          <w:p w:rsidR="00E94225" w:rsidRPr="009F5859" w:rsidRDefault="00E94225" w:rsidP="00454B1A">
            <w:pPr>
              <w:numPr>
                <w:ilvl w:val="0"/>
                <w:numId w:val="22"/>
              </w:numPr>
              <w:spacing w:before="60" w:after="60"/>
              <w:ind w:left="426" w:hanging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the </w:t>
            </w:r>
            <w:r w:rsidRPr="009F5859">
              <w:rPr>
                <w:rFonts w:ascii="Times New Roman" w:hAnsi="Times New Roman"/>
                <w:bCs/>
                <w:sz w:val="22"/>
                <w:szCs w:val="22"/>
              </w:rPr>
              <w:t>information contained in this application is accurate</w:t>
            </w:r>
          </w:p>
          <w:p w:rsidR="00E94225" w:rsidRPr="0011697F" w:rsidRDefault="00E94225" w:rsidP="00454B1A">
            <w:pPr>
              <w:numPr>
                <w:ilvl w:val="0"/>
                <w:numId w:val="22"/>
              </w:numPr>
              <w:spacing w:before="60" w:after="60"/>
              <w:ind w:left="426" w:hanging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>appropriate levels of safety/supervision will be met for any practical and wo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rk placement components of this 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>course</w:t>
            </w:r>
          </w:p>
          <w:p w:rsidR="00E94225" w:rsidRPr="0011697F" w:rsidRDefault="00E94225" w:rsidP="00454B1A">
            <w:pPr>
              <w:numPr>
                <w:ilvl w:val="0"/>
                <w:numId w:val="22"/>
              </w:numPr>
              <w:spacing w:before="60" w:after="60"/>
              <w:ind w:left="425" w:hanging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Cs/>
                <w:i/>
                <w:sz w:val="22"/>
                <w:szCs w:val="22"/>
              </w:rPr>
              <w:t>[where the RTO is TAFE NSW]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 I am aware that the school retains responsib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ility for monitoring course imp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lementation as part of students’ overall pattern of HSC study in accordance with the current TAFE-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del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ivered </w:t>
            </w:r>
            <w:r w:rsidR="003B3F9C">
              <w:rPr>
                <w:rFonts w:ascii="Times New Roman" w:hAnsi="Times New Roman"/>
                <w:bCs/>
                <w:sz w:val="22"/>
                <w:szCs w:val="22"/>
              </w:rPr>
              <w:t xml:space="preserve">HSC 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VET Courses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(TVET) guidelines available at </w:t>
            </w:r>
            <w:hyperlink r:id="rId14" w:history="1">
              <w:r w:rsidRPr="0011697F">
                <w:rPr>
                  <w:rStyle w:val="Hyperlink"/>
                  <w:rFonts w:ascii="Times New Roman" w:hAnsi="Times New Roman"/>
                  <w:bCs/>
                  <w:sz w:val="22"/>
                  <w:szCs w:val="22"/>
                </w:rPr>
                <w:t>www.det.nsw.edu.au/vetinschools/vet/tvet/index.html</w:t>
              </w:r>
            </w:hyperlink>
          </w:p>
          <w:p w:rsidR="00E94225" w:rsidRPr="0011697F" w:rsidRDefault="00E94225" w:rsidP="00454B1A">
            <w:pPr>
              <w:spacing w:before="60" w:after="60"/>
              <w:ind w:left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 </w:t>
            </w:r>
          </w:p>
          <w:p w:rsidR="00E94225" w:rsidRPr="0011697F" w:rsidRDefault="00E94225" w:rsidP="00454B1A">
            <w:pPr>
              <w:spacing w:before="60" w:after="60"/>
              <w:ind w:left="425"/>
              <w:rPr>
                <w:rFonts w:ascii="Times New Roman" w:hAnsi="Times New Roman"/>
                <w:bCs/>
                <w:sz w:val="22"/>
                <w:szCs w:val="22"/>
              </w:rPr>
            </w:pPr>
            <w:r w:rsidRPr="0011697F">
              <w:rPr>
                <w:rFonts w:ascii="Times New Roman" w:hAnsi="Times New Roman"/>
                <w:bCs/>
                <w:i/>
                <w:sz w:val="22"/>
                <w:szCs w:val="22"/>
              </w:rPr>
              <w:t>[where the RTO is the school or a private provider]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 I am aware that the school retains overall responsibility for monitoring course implementation and for reporting course and unit</w:t>
            </w:r>
            <w:r w:rsidR="00A94C23">
              <w:rPr>
                <w:rFonts w:ascii="Times New Roman" w:hAnsi="Times New Roman"/>
                <w:bCs/>
                <w:sz w:val="22"/>
                <w:szCs w:val="22"/>
              </w:rPr>
              <w:t xml:space="preserve"> of competency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 xml:space="preserve"> entry and achievement data to the </w:t>
            </w:r>
            <w:r w:rsidR="00EE08BC">
              <w:rPr>
                <w:rFonts w:ascii="Times New Roman" w:hAnsi="Times New Roman"/>
                <w:bCs/>
                <w:sz w:val="22"/>
                <w:szCs w:val="22"/>
              </w:rPr>
              <w:t>BOSTES</w:t>
            </w:r>
            <w:r w:rsidRPr="0011697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94225" w:rsidRPr="0011697F" w:rsidTr="00F878BC"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225" w:rsidRPr="0011697F" w:rsidRDefault="00E94225" w:rsidP="00E9422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697F">
              <w:rPr>
                <w:rFonts w:ascii="Times New Roman" w:hAnsi="Times New Roman"/>
                <w:sz w:val="22"/>
                <w:szCs w:val="22"/>
              </w:rPr>
              <w:t>Principal’s name:</w:t>
            </w:r>
          </w:p>
        </w:tc>
        <w:tc>
          <w:tcPr>
            <w:tcW w:w="851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4225" w:rsidRPr="0011697F" w:rsidRDefault="00580659" w:rsidP="00E942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2"/>
          </w:p>
        </w:tc>
      </w:tr>
      <w:tr w:rsidR="00E94225" w:rsidRPr="0011697F" w:rsidTr="00F878BC">
        <w:trPr>
          <w:trHeight w:val="433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225" w:rsidRPr="0011697F" w:rsidRDefault="00E94225" w:rsidP="00E9422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697F">
              <w:rPr>
                <w:rFonts w:ascii="Times New Roman" w:hAnsi="Times New Roman"/>
                <w:sz w:val="22"/>
                <w:szCs w:val="22"/>
              </w:rPr>
              <w:t>Principal’s signature:</w:t>
            </w:r>
          </w:p>
        </w:tc>
        <w:tc>
          <w:tcPr>
            <w:tcW w:w="51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4225" w:rsidRPr="0011697F" w:rsidRDefault="00580659" w:rsidP="00E9422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3" w:name="Text11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94225" w:rsidRPr="0011697F" w:rsidRDefault="00E94225" w:rsidP="00E9422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697F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6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4225" w:rsidRPr="00580659" w:rsidRDefault="00580659" w:rsidP="00E94225">
            <w:pPr>
              <w:pStyle w:val="listheading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44"/>
          </w:p>
        </w:tc>
      </w:tr>
      <w:tr w:rsidR="00E94225" w:rsidRPr="0011697F" w:rsidTr="00F878BC">
        <w:trPr>
          <w:trHeight w:val="433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225" w:rsidRPr="0011697F" w:rsidRDefault="00E94225" w:rsidP="00E9422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11697F">
              <w:rPr>
                <w:rFonts w:ascii="Times New Roman" w:hAnsi="Times New Roman"/>
                <w:sz w:val="22"/>
                <w:szCs w:val="22"/>
              </w:rPr>
              <w:t>Principal’s email:</w:t>
            </w:r>
          </w:p>
        </w:tc>
        <w:tc>
          <w:tcPr>
            <w:tcW w:w="85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4225" w:rsidRPr="0011697F" w:rsidRDefault="00580659" w:rsidP="00E942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" w:name="Text11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5"/>
          </w:p>
        </w:tc>
      </w:tr>
      <w:tr w:rsidR="00E94225" w:rsidTr="00F878BC">
        <w:trPr>
          <w:trHeight w:hRule="exact" w:val="113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225" w:rsidRDefault="00E94225" w:rsidP="00E94225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851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25" w:rsidRDefault="00E94225" w:rsidP="00E94225">
            <w:pPr>
              <w:pStyle w:val="listheading"/>
              <w:spacing w:after="60"/>
              <w:ind w:left="0" w:firstLine="0"/>
            </w:pPr>
          </w:p>
        </w:tc>
      </w:tr>
    </w:tbl>
    <w:p w:rsidR="00CD4518" w:rsidRDefault="00CD4518" w:rsidP="00CD4518">
      <w:pPr>
        <w:rPr>
          <w:rFonts w:ascii="Times New Roman" w:hAnsi="Times New Roman"/>
          <w:sz w:val="22"/>
          <w:szCs w:val="22"/>
        </w:rPr>
      </w:pPr>
    </w:p>
    <w:p w:rsidR="003B3F9C" w:rsidRDefault="00891658" w:rsidP="00891658">
      <w:pPr>
        <w:ind w:left="1139" w:hanging="11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note, a</w:t>
      </w:r>
      <w:r w:rsidR="003B3F9C" w:rsidRPr="00D20F53">
        <w:rPr>
          <w:rFonts w:ascii="Times New Roman" w:hAnsi="Times New Roman"/>
          <w:b/>
          <w:sz w:val="22"/>
          <w:szCs w:val="22"/>
        </w:rPr>
        <w:t xml:space="preserve">pplications without all signatures </w:t>
      </w:r>
      <w:r w:rsidR="003B3F9C">
        <w:rPr>
          <w:rFonts w:ascii="Times New Roman" w:hAnsi="Times New Roman"/>
          <w:b/>
          <w:sz w:val="22"/>
          <w:szCs w:val="22"/>
        </w:rPr>
        <w:t>will</w:t>
      </w:r>
      <w:r w:rsidR="003B3F9C" w:rsidRPr="00D20F53">
        <w:rPr>
          <w:rFonts w:ascii="Times New Roman" w:hAnsi="Times New Roman"/>
          <w:b/>
          <w:sz w:val="22"/>
          <w:szCs w:val="22"/>
        </w:rPr>
        <w:t xml:space="preserve"> not be processed.</w:t>
      </w:r>
    </w:p>
    <w:p w:rsidR="003B3F9C" w:rsidRPr="008F46DE" w:rsidRDefault="003B3F9C" w:rsidP="00CD4518">
      <w:pPr>
        <w:rPr>
          <w:rFonts w:ascii="Times New Roman" w:hAnsi="Times New Roman"/>
          <w:sz w:val="22"/>
          <w:szCs w:val="22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9"/>
      </w:tblGrid>
      <w:tr w:rsidR="00CD4518" w:rsidRPr="00E304A8" w:rsidTr="00F878BC"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E304A8" w:rsidRDefault="00CD4518" w:rsidP="00D94616">
            <w:pPr>
              <w:tabs>
                <w:tab w:val="left" w:pos="625"/>
                <w:tab w:val="left" w:pos="2376"/>
              </w:tabs>
              <w:spacing w:before="120" w:after="120"/>
              <w:rPr>
                <w:b/>
              </w:rPr>
            </w:pPr>
            <w:r w:rsidRPr="00E304A8">
              <w:rPr>
                <w:b/>
              </w:rPr>
              <w:t>1</w:t>
            </w:r>
            <w:r w:rsidR="003B3F9C">
              <w:rPr>
                <w:b/>
              </w:rPr>
              <w:t>1</w:t>
            </w:r>
            <w:r w:rsidRPr="00E304A8">
              <w:rPr>
                <w:b/>
              </w:rPr>
              <w:t>a</w:t>
            </w:r>
            <w:r w:rsidRPr="00E304A8">
              <w:rPr>
                <w:b/>
              </w:rPr>
              <w:tab/>
              <w:t xml:space="preserve">School system support </w:t>
            </w:r>
          </w:p>
        </w:tc>
      </w:tr>
      <w:tr w:rsidR="00CD4518" w:rsidRPr="00E304A8" w:rsidTr="00F878BC">
        <w:tc>
          <w:tcPr>
            <w:tcW w:w="10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E304A8" w:rsidRDefault="00CD4518" w:rsidP="00F35463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Applications must have the relev</w:t>
            </w:r>
            <w:r w:rsidR="00F35463">
              <w:rPr>
                <w:rFonts w:ascii="Times New Roman" w:hAnsi="Times New Roman"/>
                <w:sz w:val="22"/>
                <w:szCs w:val="22"/>
              </w:rPr>
              <w:t xml:space="preserve">ant school system 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 xml:space="preserve">support prior to being forwarded </w:t>
            </w:r>
            <w:r w:rsidR="00D40BF5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F35463">
              <w:rPr>
                <w:rFonts w:ascii="Times New Roman" w:hAnsi="Times New Roman"/>
                <w:sz w:val="22"/>
                <w:szCs w:val="22"/>
              </w:rPr>
              <w:t>BOSTES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>. Please note that your school system support does not guarantee Board endorsement.</w:t>
            </w:r>
          </w:p>
        </w:tc>
      </w:tr>
      <w:tr w:rsidR="00CD4518" w:rsidRPr="00E304A8" w:rsidTr="00F878BC">
        <w:tc>
          <w:tcPr>
            <w:tcW w:w="10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518" w:rsidRPr="00E304A8" w:rsidRDefault="00CD4518" w:rsidP="00CD451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Please forward applications as directed below.</w:t>
            </w:r>
          </w:p>
        </w:tc>
      </w:tr>
      <w:tr w:rsidR="00CD4518" w:rsidRPr="00E304A8" w:rsidTr="00F878BC">
        <w:tc>
          <w:tcPr>
            <w:tcW w:w="10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E304A8" w:rsidRDefault="00CD4518" w:rsidP="00454B1A">
            <w:pPr>
              <w:numPr>
                <w:ilvl w:val="0"/>
                <w:numId w:val="5"/>
              </w:numPr>
              <w:tabs>
                <w:tab w:val="clear" w:pos="788"/>
              </w:tabs>
              <w:spacing w:after="6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b/>
                <w:sz w:val="22"/>
                <w:szCs w:val="22"/>
              </w:rPr>
              <w:t xml:space="preserve">Department of Education schools 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 xml:space="preserve">send the application to their </w:t>
            </w:r>
          </w:p>
          <w:p w:rsidR="00CD4518" w:rsidRPr="00E304A8" w:rsidRDefault="00EE08BC" w:rsidP="00454B1A">
            <w:pPr>
              <w:spacing w:before="60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Senior Pathways Advisor</w:t>
            </w:r>
            <w:r w:rsidR="00E60F6F">
              <w:rPr>
                <w:rFonts w:ascii="Times New Roman" w:hAnsi="Times New Roman"/>
                <w:sz w:val="22"/>
                <w:szCs w:val="22"/>
              </w:rPr>
              <w:t>/Officer</w:t>
            </w:r>
          </w:p>
          <w:p w:rsidR="00CD4518" w:rsidRPr="00E304A8" w:rsidRDefault="00CD4518" w:rsidP="00CD4518">
            <w:pPr>
              <w:ind w:left="737"/>
              <w:rPr>
                <w:rFonts w:ascii="Times New Roman" w:hAnsi="Times New Roman"/>
                <w:sz w:val="18"/>
                <w:szCs w:val="18"/>
              </w:rPr>
            </w:pPr>
          </w:p>
          <w:p w:rsidR="00F35463" w:rsidRDefault="00E60F6F" w:rsidP="00454B1A">
            <w:pPr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Senior Pathways Advisor</w:t>
            </w:r>
            <w:r w:rsidR="00F35463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/Officer</w:t>
            </w:r>
            <w:r w:rsidR="00F35463">
              <w:rPr>
                <w:rFonts w:ascii="Times New Roman" w:hAnsi="Times New Roman"/>
                <w:sz w:val="22"/>
                <w:szCs w:val="22"/>
              </w:rPr>
              <w:t>s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4518" w:rsidRPr="00E304A8">
              <w:rPr>
                <w:rFonts w:ascii="Times New Roman" w:hAnsi="Times New Roman"/>
                <w:sz w:val="22"/>
                <w:szCs w:val="22"/>
              </w:rPr>
              <w:t>should send the application to:</w:t>
            </w:r>
            <w:r w:rsidR="00CD4518" w:rsidRPr="00E304A8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35463" w:rsidRDefault="006E6D8F" w:rsidP="00454B1A">
            <w:pPr>
              <w:spacing w:before="120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Manager,</w:t>
            </w:r>
            <w:r w:rsidR="003B3F9C">
              <w:rPr>
                <w:rFonts w:ascii="Times New Roman" w:hAnsi="Times New Roman"/>
                <w:sz w:val="22"/>
                <w:szCs w:val="22"/>
              </w:rPr>
              <w:t xml:space="preserve"> School Based Apprenticeships &amp; Traineeships</w:t>
            </w:r>
          </w:p>
          <w:p w:rsidR="00F35463" w:rsidRDefault="00891658" w:rsidP="00454B1A">
            <w:pPr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NSW Department of Education – Secondary Education</w:t>
            </w:r>
          </w:p>
          <w:p w:rsidR="00F35463" w:rsidRDefault="00891658" w:rsidP="00454B1A">
            <w:pPr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Level 3, 1 Oxford Street</w:t>
            </w:r>
            <w:r w:rsidR="00CD4518" w:rsidRPr="00E304A8">
              <w:rPr>
                <w:rFonts w:ascii="Times New Roman" w:hAnsi="Times New Roman"/>
                <w:sz w:val="22"/>
                <w:szCs w:val="22"/>
              </w:rPr>
              <w:t>, Darlinghurst NSW 2010</w:t>
            </w:r>
          </w:p>
          <w:p w:rsidR="00CD4518" w:rsidRPr="00E304A8" w:rsidRDefault="00580659" w:rsidP="00454B1A">
            <w:pPr>
              <w:spacing w:before="120"/>
              <w:ind w:left="426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E60F6F" w:rsidRPr="002237E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seniorpathways@det.nsw.edu.au</w:t>
              </w:r>
            </w:hyperlink>
          </w:p>
        </w:tc>
      </w:tr>
      <w:tr w:rsidR="00CD4518" w:rsidRPr="00E304A8" w:rsidTr="00F878BC">
        <w:tc>
          <w:tcPr>
            <w:tcW w:w="10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E304A8" w:rsidRDefault="00CD4518" w:rsidP="00454B1A">
            <w:pPr>
              <w:numPr>
                <w:ilvl w:val="0"/>
                <w:numId w:val="5"/>
              </w:numPr>
              <w:tabs>
                <w:tab w:val="clear" w:pos="788"/>
              </w:tabs>
              <w:spacing w:before="120" w:after="12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b/>
                <w:sz w:val="22"/>
                <w:szCs w:val="22"/>
              </w:rPr>
              <w:t xml:space="preserve">Catholic systemic schools and Catholic non-systemic schools linking to the Diocesan Education Office as their RTO 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>send the application to their</w:t>
            </w:r>
          </w:p>
          <w:p w:rsidR="00CD4518" w:rsidRPr="00E304A8" w:rsidRDefault="008D5FBE" w:rsidP="00454B1A">
            <w:pPr>
              <w:spacing w:before="120"/>
              <w:ind w:left="4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Diocesan RTO Manager/</w:t>
            </w:r>
            <w:r w:rsidR="00A36081">
              <w:rPr>
                <w:rFonts w:ascii="Times New Roman" w:hAnsi="Times New Roman"/>
                <w:sz w:val="22"/>
                <w:szCs w:val="22"/>
              </w:rPr>
              <w:t>VET</w:t>
            </w:r>
            <w:r w:rsidR="00F35463">
              <w:rPr>
                <w:rFonts w:ascii="Times New Roman" w:hAnsi="Times New Roman"/>
                <w:sz w:val="22"/>
                <w:szCs w:val="22"/>
              </w:rPr>
              <w:t xml:space="preserve"> Adviso</w:t>
            </w:r>
            <w:r w:rsidR="00CD4518" w:rsidRPr="00E304A8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</w:tr>
      <w:tr w:rsidR="00CD4518" w:rsidRPr="00E304A8" w:rsidTr="00F878BC">
        <w:tc>
          <w:tcPr>
            <w:tcW w:w="10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8" w:rsidRPr="00E304A8" w:rsidRDefault="00CD4518" w:rsidP="00454B1A">
            <w:pPr>
              <w:numPr>
                <w:ilvl w:val="0"/>
                <w:numId w:val="5"/>
              </w:numPr>
              <w:tabs>
                <w:tab w:val="clear" w:pos="788"/>
              </w:tabs>
              <w:spacing w:before="120" w:after="12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b/>
                <w:sz w:val="22"/>
                <w:szCs w:val="22"/>
              </w:rPr>
              <w:t xml:space="preserve">Other Catholic schools 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>and</w:t>
            </w:r>
            <w:r w:rsidRPr="00E304A8">
              <w:rPr>
                <w:rFonts w:ascii="Times New Roman" w:hAnsi="Times New Roman"/>
                <w:b/>
                <w:sz w:val="22"/>
                <w:szCs w:val="22"/>
              </w:rPr>
              <w:t xml:space="preserve"> Independent schools </w:t>
            </w:r>
            <w:r w:rsidRPr="00E304A8">
              <w:rPr>
                <w:rFonts w:ascii="Times New Roman" w:hAnsi="Times New Roman"/>
                <w:sz w:val="22"/>
                <w:szCs w:val="22"/>
              </w:rPr>
              <w:t>send the application directly to:</w:t>
            </w:r>
          </w:p>
          <w:p w:rsidR="00CD4518" w:rsidRPr="00E304A8" w:rsidRDefault="00CD4518" w:rsidP="00454B1A">
            <w:pPr>
              <w:ind w:left="1081" w:hanging="655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Principal Project Officer, Vocational Education</w:t>
            </w:r>
          </w:p>
          <w:p w:rsidR="00CD4518" w:rsidRPr="00E304A8" w:rsidRDefault="00CD4518" w:rsidP="00454B1A">
            <w:pPr>
              <w:ind w:left="1081" w:hanging="655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Board of Studies</w:t>
            </w:r>
            <w:r w:rsidR="00F35463">
              <w:rPr>
                <w:rFonts w:ascii="Times New Roman" w:hAnsi="Times New Roman"/>
                <w:sz w:val="22"/>
                <w:szCs w:val="22"/>
              </w:rPr>
              <w:t>, Teaching and Educational Standards</w:t>
            </w:r>
            <w:r w:rsidR="00704A86">
              <w:rPr>
                <w:rFonts w:ascii="Times New Roman" w:hAnsi="Times New Roman"/>
                <w:sz w:val="22"/>
                <w:szCs w:val="22"/>
              </w:rPr>
              <w:t xml:space="preserve"> NSW</w:t>
            </w:r>
          </w:p>
          <w:p w:rsidR="00CD4518" w:rsidRPr="00E304A8" w:rsidRDefault="00CD4518" w:rsidP="00454B1A">
            <w:pPr>
              <w:ind w:left="1081" w:hanging="655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GPO Box 5300</w:t>
            </w:r>
          </w:p>
          <w:p w:rsidR="00CD4518" w:rsidRPr="00E304A8" w:rsidRDefault="00CD4518" w:rsidP="00454B1A">
            <w:pPr>
              <w:spacing w:after="120"/>
              <w:ind w:left="737" w:hanging="311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Sydney NSW 2001</w:t>
            </w:r>
          </w:p>
          <w:p w:rsidR="00CD4518" w:rsidRDefault="00CD4518" w:rsidP="00454B1A">
            <w:pPr>
              <w:spacing w:after="120"/>
              <w:ind w:left="737" w:hanging="311"/>
              <w:rPr>
                <w:rFonts w:ascii="Times New Roman" w:hAnsi="Times New Roman"/>
                <w:sz w:val="22"/>
                <w:szCs w:val="22"/>
              </w:rPr>
            </w:pPr>
            <w:r w:rsidRPr="00E304A8">
              <w:rPr>
                <w:rFonts w:ascii="Times New Roman" w:hAnsi="Times New Roman"/>
                <w:sz w:val="22"/>
                <w:szCs w:val="22"/>
              </w:rPr>
              <w:t>Fax: (02) 9367 8476</w:t>
            </w:r>
          </w:p>
          <w:p w:rsidR="00F35463" w:rsidRPr="00E304A8" w:rsidRDefault="00580659" w:rsidP="00454B1A">
            <w:pPr>
              <w:spacing w:after="120"/>
              <w:ind w:left="737" w:hanging="311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6E6D8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vet@bostes.nsw.edu.au</w:t>
              </w:r>
            </w:hyperlink>
            <w:r w:rsidR="00F354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3B3F9C" w:rsidRDefault="003B3F9C" w:rsidP="00CD4518">
      <w:pPr>
        <w:tabs>
          <w:tab w:val="left" w:pos="456"/>
        </w:tabs>
        <w:ind w:left="-228"/>
        <w:rPr>
          <w:rFonts w:ascii="Times New Roman" w:hAnsi="Times New Roman"/>
          <w:sz w:val="18"/>
          <w:szCs w:val="18"/>
        </w:rPr>
      </w:pPr>
    </w:p>
    <w:p w:rsidR="00CD4518" w:rsidRPr="003B3F9C" w:rsidRDefault="003B3F9C" w:rsidP="00CD4518">
      <w:pPr>
        <w:tabs>
          <w:tab w:val="left" w:pos="456"/>
        </w:tabs>
        <w:ind w:left="-2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10739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248"/>
        <w:gridCol w:w="5789"/>
        <w:gridCol w:w="702"/>
        <w:gridCol w:w="1206"/>
        <w:gridCol w:w="1416"/>
      </w:tblGrid>
      <w:tr w:rsidR="00CD4518" w:rsidTr="00F878BC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F2418B" w:rsidRDefault="00CD4518" w:rsidP="00D571BD">
            <w:pPr>
              <w:tabs>
                <w:tab w:val="left" w:pos="642"/>
                <w:tab w:val="left" w:pos="2376"/>
              </w:tabs>
              <w:spacing w:before="120" w:after="120"/>
              <w:ind w:left="675" w:hanging="675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B3F9C">
              <w:rPr>
                <w:b/>
              </w:rPr>
              <w:t>1</w:t>
            </w:r>
            <w:r>
              <w:rPr>
                <w:b/>
              </w:rPr>
              <w:t>b</w:t>
            </w:r>
            <w:r>
              <w:rPr>
                <w:b/>
              </w:rPr>
              <w:tab/>
            </w:r>
            <w:r w:rsidRPr="00F2418B">
              <w:rPr>
                <w:b/>
              </w:rPr>
              <w:t>School system declaration</w:t>
            </w:r>
            <w:r>
              <w:rPr>
                <w:b/>
              </w:rPr>
              <w:t xml:space="preserve">  </w:t>
            </w:r>
            <w:r w:rsidRPr="00D20F53">
              <w:rPr>
                <w:rFonts w:ascii="Times New Roman" w:hAnsi="Times New Roman"/>
                <w:sz w:val="22"/>
                <w:szCs w:val="22"/>
              </w:rPr>
              <w:t>(for NSW D</w:t>
            </w:r>
            <w:r w:rsidR="00454B1A">
              <w:rPr>
                <w:rFonts w:ascii="Times New Roman" w:hAnsi="Times New Roman"/>
                <w:sz w:val="22"/>
                <w:szCs w:val="22"/>
              </w:rPr>
              <w:t>oE</w:t>
            </w:r>
            <w:r w:rsidRPr="00D20F53">
              <w:rPr>
                <w:rFonts w:ascii="Times New Roman" w:hAnsi="Times New Roman"/>
                <w:sz w:val="22"/>
                <w:szCs w:val="22"/>
              </w:rPr>
              <w:t xml:space="preserve"> schools and Catholic systemic schools and Catholic non-systemic schools linking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D20F53">
              <w:rPr>
                <w:rFonts w:ascii="Times New Roman" w:hAnsi="Times New Roman"/>
                <w:sz w:val="22"/>
                <w:szCs w:val="22"/>
              </w:rPr>
              <w:t>the Diocesan Education Office as their RTO)</w:t>
            </w:r>
            <w:r>
              <w:rPr>
                <w:b/>
              </w:rPr>
              <w:t xml:space="preserve"> </w:t>
            </w:r>
          </w:p>
        </w:tc>
      </w:tr>
      <w:tr w:rsidR="00CD4518" w:rsidTr="00F878BC"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In relation to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D4518" w:rsidRPr="00D20F53" w:rsidRDefault="00580659" w:rsidP="00CD45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4518" w:rsidRPr="003E03A6" w:rsidRDefault="00CD4518" w:rsidP="00CD4518">
            <w:pPr>
              <w:rPr>
                <w:rFonts w:ascii="Times New Roman" w:hAnsi="Times New Roman"/>
                <w:sz w:val="18"/>
                <w:szCs w:val="18"/>
              </w:rPr>
            </w:pPr>
            <w:r w:rsidRPr="003E03A6">
              <w:rPr>
                <w:rFonts w:ascii="Times New Roman" w:hAnsi="Times New Roman"/>
                <w:sz w:val="18"/>
                <w:szCs w:val="18"/>
              </w:rPr>
              <w:t>(course name)</w:t>
            </w:r>
          </w:p>
        </w:tc>
      </w:tr>
      <w:tr w:rsidR="00CD4518" w:rsidTr="00F878BC">
        <w:tc>
          <w:tcPr>
            <w:tcW w:w="106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518" w:rsidRPr="00D20F53" w:rsidRDefault="00CD4518" w:rsidP="00CD4518">
            <w:pPr>
              <w:spacing w:before="60" w:after="60"/>
              <w:ind w:left="11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I certify that:</w:t>
            </w:r>
          </w:p>
          <w:p w:rsidR="00CD4518" w:rsidRPr="00D20F53" w:rsidRDefault="00CD4518" w:rsidP="00891658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  <w:t>the qualification on which this course is based is included on the RTO scope of registration</w:t>
            </w:r>
          </w:p>
          <w:p w:rsidR="00CD4518" w:rsidRPr="00D20F53" w:rsidRDefault="00CD4518" w:rsidP="00891658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  <w:t>the course satisfies unit of competency prerequisite/co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requisite requirements and qualification packaging rules</w:t>
            </w:r>
          </w:p>
          <w:p w:rsidR="00CD4518" w:rsidRPr="00D20F53" w:rsidRDefault="00CD4518" w:rsidP="00891658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iii)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ab/>
              <w:t>the school and/or sch</w:t>
            </w:r>
            <w:r w:rsidR="00F41E1E">
              <w:rPr>
                <w:rFonts w:ascii="Times New Roman" w:hAnsi="Times New Roman"/>
                <w:bCs/>
                <w:sz w:val="22"/>
                <w:szCs w:val="22"/>
              </w:rPr>
              <w:t>ool system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 xml:space="preserve"> is/are able to meet the resource requirements and funding for delivery</w:t>
            </w:r>
          </w:p>
          <w:p w:rsidR="00CD4518" w:rsidRPr="00D20F53" w:rsidRDefault="00CD4518" w:rsidP="00891658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iv</w:t>
            </w:r>
            <w:r w:rsidR="00F41E1E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F41E1E"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the school system </w:t>
            </w:r>
            <w:r w:rsidRPr="00D20F53">
              <w:rPr>
                <w:rFonts w:ascii="Times New Roman" w:hAnsi="Times New Roman"/>
                <w:bCs/>
                <w:sz w:val="22"/>
                <w:szCs w:val="22"/>
              </w:rPr>
              <w:t>supports this application.</w:t>
            </w:r>
          </w:p>
        </w:tc>
      </w:tr>
      <w:tr w:rsidR="00CD4518" w:rsidTr="00F878BC"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Organisation:</w:t>
            </w:r>
          </w:p>
        </w:tc>
        <w:tc>
          <w:tcPr>
            <w:tcW w:w="902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7"/>
          </w:p>
        </w:tc>
      </w:tr>
      <w:tr w:rsidR="00CD4518" w:rsidTr="00F878BC"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902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8"/>
          </w:p>
        </w:tc>
      </w:tr>
      <w:tr w:rsidR="00CD4518" w:rsidTr="00F878BC"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Position:</w:t>
            </w:r>
          </w:p>
        </w:tc>
        <w:tc>
          <w:tcPr>
            <w:tcW w:w="902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D20F53" w:rsidRDefault="00580659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9"/>
          </w:p>
        </w:tc>
      </w:tr>
      <w:tr w:rsidR="00CD4518" w:rsidTr="00F878BC">
        <w:trPr>
          <w:trHeight w:val="433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57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D4518" w:rsidRPr="00D20F53" w:rsidRDefault="00580659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0" w:name="Text12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69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4518" w:rsidRPr="00D20F53" w:rsidRDefault="00CD4518" w:rsidP="00CD4518">
            <w:pPr>
              <w:spacing w:before="80" w:after="80"/>
              <w:rPr>
                <w:rFonts w:ascii="Times New Roman" w:hAnsi="Times New Roman"/>
                <w:sz w:val="22"/>
                <w:szCs w:val="22"/>
              </w:rPr>
            </w:pPr>
            <w:r w:rsidRPr="00D20F53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5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D4518" w:rsidRPr="00580659" w:rsidRDefault="00580659" w:rsidP="00CD4518">
            <w:pPr>
              <w:pStyle w:val="listheading"/>
              <w:spacing w:before="80" w:after="80"/>
              <w:ind w:left="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1" w:name="Text123"/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FORMTEXT </w:instrTex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> </w:t>
            </w:r>
            <w:r w:rsidRPr="00580659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end"/>
            </w:r>
            <w:bookmarkEnd w:id="51"/>
          </w:p>
        </w:tc>
      </w:tr>
      <w:tr w:rsidR="00CD4518" w:rsidTr="00F878BC">
        <w:trPr>
          <w:trHeight w:hRule="exact" w:val="113"/>
        </w:trPr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18" w:rsidRDefault="00CD4518" w:rsidP="00CD4518">
            <w:pPr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18" w:rsidRDefault="00CD4518" w:rsidP="00CD4518">
            <w:pPr>
              <w:pStyle w:val="listheading"/>
              <w:spacing w:after="60"/>
              <w:ind w:left="0" w:firstLine="0"/>
            </w:pPr>
          </w:p>
        </w:tc>
      </w:tr>
    </w:tbl>
    <w:p w:rsidR="00CD4518" w:rsidRDefault="00CD4518" w:rsidP="00CD4518">
      <w:pPr>
        <w:tabs>
          <w:tab w:val="left" w:pos="285"/>
          <w:tab w:val="left" w:pos="1140"/>
        </w:tabs>
        <w:ind w:left="-227"/>
        <w:rPr>
          <w:rFonts w:ascii="Times New Roman" w:hAnsi="Times New Roman"/>
          <w:sz w:val="22"/>
          <w:szCs w:val="16"/>
        </w:rPr>
      </w:pPr>
    </w:p>
    <w:p w:rsidR="00CD4518" w:rsidRPr="009A4B6C" w:rsidRDefault="00CD4518" w:rsidP="00CD4518">
      <w:pPr>
        <w:tabs>
          <w:tab w:val="left" w:pos="285"/>
          <w:tab w:val="left" w:pos="1140"/>
        </w:tabs>
        <w:ind w:left="-227"/>
        <w:rPr>
          <w:rFonts w:ascii="Times New Roman" w:hAnsi="Times New Roman"/>
          <w:sz w:val="22"/>
          <w:szCs w:val="16"/>
        </w:rPr>
      </w:pPr>
    </w:p>
    <w:p w:rsidR="003B3F9C" w:rsidRPr="002D70CC" w:rsidRDefault="00454B1A" w:rsidP="00891658">
      <w:pPr>
        <w:ind w:left="1139" w:hanging="113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note, t</w:t>
      </w:r>
      <w:r w:rsidR="003B3F9C" w:rsidRPr="002D70CC">
        <w:rPr>
          <w:rFonts w:ascii="Times New Roman" w:hAnsi="Times New Roman"/>
          <w:b/>
          <w:sz w:val="22"/>
          <w:szCs w:val="22"/>
        </w:rPr>
        <w:t>he following must be included for this application to be processed:</w:t>
      </w:r>
    </w:p>
    <w:p w:rsidR="003B3F9C" w:rsidRPr="002D70CC" w:rsidRDefault="003B3F9C" w:rsidP="00454B1A">
      <w:pPr>
        <w:numPr>
          <w:ilvl w:val="0"/>
          <w:numId w:val="23"/>
        </w:numPr>
        <w:tabs>
          <w:tab w:val="clear" w:pos="553"/>
        </w:tabs>
        <w:ind w:left="284" w:hanging="284"/>
        <w:rPr>
          <w:rFonts w:ascii="Times New Roman" w:hAnsi="Times New Roman"/>
          <w:sz w:val="22"/>
          <w:szCs w:val="22"/>
        </w:rPr>
      </w:pPr>
      <w:r w:rsidRPr="002D70CC">
        <w:rPr>
          <w:rFonts w:ascii="Times New Roman" w:hAnsi="Times New Roman"/>
          <w:sz w:val="22"/>
          <w:szCs w:val="22"/>
        </w:rPr>
        <w:t>all required signatures</w:t>
      </w:r>
    </w:p>
    <w:p w:rsidR="00CD4518" w:rsidRPr="009A4B6C" w:rsidRDefault="003B3F9C" w:rsidP="00454B1A">
      <w:pPr>
        <w:numPr>
          <w:ilvl w:val="0"/>
          <w:numId w:val="23"/>
        </w:numPr>
        <w:tabs>
          <w:tab w:val="clear" w:pos="553"/>
        </w:tabs>
        <w:ind w:left="284" w:hanging="284"/>
        <w:rPr>
          <w:rFonts w:ascii="Times New Roman" w:hAnsi="Times New Roman"/>
          <w:sz w:val="22"/>
          <w:szCs w:val="16"/>
        </w:rPr>
      </w:pPr>
      <w:r w:rsidRPr="002D70CC">
        <w:rPr>
          <w:rFonts w:ascii="Times New Roman" w:hAnsi="Times New Roman"/>
          <w:bCs/>
          <w:sz w:val="22"/>
          <w:szCs w:val="22"/>
        </w:rPr>
        <w:t xml:space="preserve">the school-based </w:t>
      </w:r>
      <w:r w:rsidRPr="003B3F9C">
        <w:rPr>
          <w:rFonts w:ascii="Times New Roman" w:hAnsi="Times New Roman"/>
          <w:sz w:val="22"/>
          <w:szCs w:val="22"/>
        </w:rPr>
        <w:t>apprenticeship</w:t>
      </w:r>
      <w:r w:rsidRPr="002D70CC">
        <w:rPr>
          <w:rFonts w:ascii="Times New Roman" w:hAnsi="Times New Roman"/>
          <w:bCs/>
          <w:sz w:val="22"/>
          <w:szCs w:val="22"/>
        </w:rPr>
        <w:t>/traineeship training plan(s)</w:t>
      </w:r>
      <w:r w:rsidRPr="002D70CC">
        <w:rPr>
          <w:rFonts w:ascii="Times New Roman" w:hAnsi="Times New Roman"/>
          <w:sz w:val="22"/>
          <w:szCs w:val="22"/>
        </w:rPr>
        <w:t>.</w:t>
      </w:r>
    </w:p>
    <w:p w:rsidR="00CD4518" w:rsidRDefault="00CD4518" w:rsidP="00CD4518">
      <w:pPr>
        <w:ind w:left="1139" w:hanging="1366"/>
        <w:rPr>
          <w:rFonts w:ascii="Times New Roman" w:hAnsi="Times New Roman"/>
          <w:sz w:val="22"/>
          <w:szCs w:val="16"/>
        </w:rPr>
      </w:pPr>
    </w:p>
    <w:p w:rsidR="003B3F9C" w:rsidRPr="009A4B6C" w:rsidRDefault="003B3F9C" w:rsidP="00CD4518">
      <w:pPr>
        <w:ind w:left="1139" w:hanging="1366"/>
        <w:rPr>
          <w:rFonts w:ascii="Times New Roman" w:hAnsi="Times New Roman"/>
          <w:sz w:val="22"/>
          <w:szCs w:val="16"/>
        </w:rPr>
      </w:pPr>
    </w:p>
    <w:p w:rsidR="00CD4518" w:rsidRPr="009A4B6C" w:rsidRDefault="00F41E1E" w:rsidP="00454B1A">
      <w:pPr>
        <w:ind w:left="1139" w:hanging="11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school system</w:t>
      </w:r>
      <w:r w:rsidR="00CD4518" w:rsidRPr="009A4B6C">
        <w:rPr>
          <w:rFonts w:ascii="Times New Roman" w:hAnsi="Times New Roman"/>
          <w:b/>
          <w:sz w:val="22"/>
          <w:szCs w:val="22"/>
        </w:rPr>
        <w:t xml:space="preserve"> should send this completed application to</w:t>
      </w:r>
      <w:r w:rsidR="00CD4518" w:rsidRPr="009A4B6C">
        <w:rPr>
          <w:rFonts w:ascii="Times New Roman" w:hAnsi="Times New Roman"/>
          <w:sz w:val="22"/>
          <w:szCs w:val="22"/>
        </w:rPr>
        <w:t>:</w:t>
      </w:r>
    </w:p>
    <w:p w:rsidR="00CD4518" w:rsidRPr="009A4B6C" w:rsidRDefault="00CD4518" w:rsidP="00454B1A">
      <w:pPr>
        <w:spacing w:before="120"/>
        <w:ind w:left="1077" w:hanging="1077"/>
        <w:rPr>
          <w:rFonts w:ascii="Times New Roman" w:hAnsi="Times New Roman"/>
          <w:sz w:val="22"/>
          <w:szCs w:val="22"/>
        </w:rPr>
      </w:pPr>
      <w:r w:rsidRPr="009A4B6C">
        <w:rPr>
          <w:rFonts w:ascii="Times New Roman" w:hAnsi="Times New Roman"/>
          <w:sz w:val="22"/>
          <w:szCs w:val="22"/>
        </w:rPr>
        <w:t>Principal Project Officer, Vocational Education</w:t>
      </w:r>
    </w:p>
    <w:p w:rsidR="00CD4518" w:rsidRPr="009A4B6C" w:rsidRDefault="00F41E1E" w:rsidP="00454B1A">
      <w:pPr>
        <w:ind w:left="1081" w:hanging="107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of Studies, Teaching and Educational Standards</w:t>
      </w:r>
      <w:r w:rsidR="00704A86">
        <w:rPr>
          <w:rFonts w:ascii="Times New Roman" w:hAnsi="Times New Roman"/>
          <w:sz w:val="22"/>
          <w:szCs w:val="22"/>
        </w:rPr>
        <w:t xml:space="preserve"> NSW</w:t>
      </w:r>
    </w:p>
    <w:p w:rsidR="00CD4518" w:rsidRPr="009A4B6C" w:rsidRDefault="00CD4518" w:rsidP="00454B1A">
      <w:pPr>
        <w:ind w:left="1081" w:hanging="1077"/>
        <w:rPr>
          <w:rFonts w:ascii="Times New Roman" w:hAnsi="Times New Roman"/>
          <w:sz w:val="22"/>
          <w:szCs w:val="22"/>
        </w:rPr>
      </w:pPr>
      <w:r w:rsidRPr="009A4B6C">
        <w:rPr>
          <w:rFonts w:ascii="Times New Roman" w:hAnsi="Times New Roman"/>
          <w:sz w:val="22"/>
          <w:szCs w:val="22"/>
        </w:rPr>
        <w:t>GPO Box 5300</w:t>
      </w:r>
    </w:p>
    <w:p w:rsidR="00CD4518" w:rsidRPr="009A4B6C" w:rsidRDefault="00CD4518" w:rsidP="00454B1A">
      <w:pPr>
        <w:ind w:left="741" w:hanging="741"/>
        <w:rPr>
          <w:rFonts w:ascii="Times New Roman" w:hAnsi="Times New Roman"/>
          <w:sz w:val="22"/>
          <w:szCs w:val="22"/>
        </w:rPr>
      </w:pPr>
      <w:r w:rsidRPr="009A4B6C">
        <w:rPr>
          <w:rFonts w:ascii="Times New Roman" w:hAnsi="Times New Roman"/>
          <w:sz w:val="22"/>
          <w:szCs w:val="22"/>
        </w:rPr>
        <w:t>Sydney NSW 2001</w:t>
      </w:r>
    </w:p>
    <w:p w:rsidR="00CD4518" w:rsidRDefault="00CD4518" w:rsidP="00454B1A">
      <w:pPr>
        <w:spacing w:before="120"/>
        <w:ind w:left="743" w:hanging="743"/>
        <w:rPr>
          <w:rFonts w:ascii="Times New Roman" w:hAnsi="Times New Roman"/>
          <w:sz w:val="22"/>
          <w:szCs w:val="22"/>
        </w:rPr>
      </w:pPr>
      <w:r w:rsidRPr="009A4B6C">
        <w:rPr>
          <w:rFonts w:ascii="Times New Roman" w:hAnsi="Times New Roman"/>
          <w:sz w:val="22"/>
          <w:szCs w:val="22"/>
        </w:rPr>
        <w:t>Fax: (02) 9367 8476</w:t>
      </w:r>
    </w:p>
    <w:p w:rsidR="00F41E1E" w:rsidRPr="009A4B6C" w:rsidRDefault="00580659" w:rsidP="00454B1A">
      <w:pPr>
        <w:spacing w:before="120"/>
        <w:ind w:left="284" w:hanging="284"/>
        <w:rPr>
          <w:rFonts w:ascii="Times New Roman" w:hAnsi="Times New Roman"/>
          <w:sz w:val="22"/>
          <w:szCs w:val="22"/>
        </w:rPr>
      </w:pPr>
      <w:hyperlink r:id="rId17" w:history="1">
        <w:r w:rsidR="006E6D8F">
          <w:rPr>
            <w:rStyle w:val="Hyperlink"/>
            <w:rFonts w:ascii="Times New Roman" w:hAnsi="Times New Roman"/>
            <w:sz w:val="22"/>
            <w:szCs w:val="22"/>
          </w:rPr>
          <w:t>vet@bostes.nsw.edu.au</w:t>
        </w:r>
      </w:hyperlink>
      <w:r w:rsidR="00F41E1E">
        <w:rPr>
          <w:rFonts w:ascii="Times New Roman" w:hAnsi="Times New Roman"/>
          <w:sz w:val="22"/>
          <w:szCs w:val="22"/>
        </w:rPr>
        <w:t xml:space="preserve"> </w:t>
      </w:r>
    </w:p>
    <w:sectPr w:rsidR="00F41E1E" w:rsidRPr="009A4B6C" w:rsidSect="000346F2">
      <w:headerReference w:type="default" r:id="rId1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E1" w:rsidRDefault="00B651E1">
      <w:r>
        <w:separator/>
      </w:r>
    </w:p>
  </w:endnote>
  <w:endnote w:type="continuationSeparator" w:id="0">
    <w:p w:rsidR="00B651E1" w:rsidRDefault="00B6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E1" w:rsidRDefault="00B651E1">
      <w:r>
        <w:separator/>
      </w:r>
    </w:p>
  </w:footnote>
  <w:footnote w:type="continuationSeparator" w:id="0">
    <w:p w:rsidR="00B651E1" w:rsidRDefault="00B6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F2" w:rsidRDefault="000346F2" w:rsidP="000346F2">
    <w:pPr>
      <w:pStyle w:val="Header"/>
      <w:jc w:val="center"/>
      <w:rPr>
        <w:rFonts w:ascii="Times New Roman" w:hAnsi="Times New Roman"/>
        <w:i/>
        <w:sz w:val="18"/>
        <w:szCs w:val="18"/>
      </w:rPr>
    </w:pPr>
    <w:r w:rsidRPr="004A242C">
      <w:rPr>
        <w:rFonts w:ascii="Times New Roman" w:hAnsi="Times New Roman"/>
        <w:i/>
        <w:sz w:val="18"/>
        <w:szCs w:val="18"/>
      </w:rPr>
      <w:t xml:space="preserve">Application for </w:t>
    </w:r>
    <w:r>
      <w:rPr>
        <w:rFonts w:ascii="Times New Roman" w:hAnsi="Times New Roman"/>
        <w:i/>
        <w:sz w:val="18"/>
        <w:szCs w:val="18"/>
      </w:rPr>
      <w:t>a new Board Endorsed VET Course for school-based apprentices/trainees</w:t>
    </w:r>
  </w:p>
  <w:p w:rsidR="000346F2" w:rsidRPr="00F878BC" w:rsidRDefault="000346F2" w:rsidP="000346F2">
    <w:pPr>
      <w:pStyle w:val="Header"/>
      <w:jc w:val="center"/>
      <w:rPr>
        <w:rFonts w:ascii="Times New Roman" w:hAnsi="Times New Roman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DB"/>
    <w:multiLevelType w:val="hybridMultilevel"/>
    <w:tmpl w:val="89D66BD8"/>
    <w:lvl w:ilvl="0" w:tplc="4D74D3E6">
      <w:start w:val="1"/>
      <w:numFmt w:val="bullet"/>
      <w:pStyle w:val="bLIS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509E"/>
    <w:multiLevelType w:val="hybridMultilevel"/>
    <w:tmpl w:val="16949E34"/>
    <w:lvl w:ilvl="0" w:tplc="B098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B4FC1"/>
    <w:multiLevelType w:val="hybridMultilevel"/>
    <w:tmpl w:val="EED4ED0E"/>
    <w:lvl w:ilvl="0" w:tplc="BED2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D72DD"/>
    <w:multiLevelType w:val="hybridMultilevel"/>
    <w:tmpl w:val="921247CE"/>
    <w:lvl w:ilvl="0" w:tplc="59C2CB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>
    <w:nsid w:val="36482659"/>
    <w:multiLevelType w:val="hybridMultilevel"/>
    <w:tmpl w:val="A0A0811A"/>
    <w:lvl w:ilvl="0" w:tplc="59C2CB4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40425F9B"/>
    <w:multiLevelType w:val="hybridMultilevel"/>
    <w:tmpl w:val="084A7592"/>
    <w:lvl w:ilvl="0" w:tplc="6ADCF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123D6"/>
    <w:multiLevelType w:val="hybridMultilevel"/>
    <w:tmpl w:val="E384E6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AB38A7"/>
    <w:multiLevelType w:val="hybridMultilevel"/>
    <w:tmpl w:val="BA62F6EC"/>
    <w:lvl w:ilvl="0" w:tplc="D2AC986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B7BD9"/>
    <w:multiLevelType w:val="hybridMultilevel"/>
    <w:tmpl w:val="8438D6AC"/>
    <w:lvl w:ilvl="0" w:tplc="43963C1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72B99"/>
    <w:multiLevelType w:val="hybridMultilevel"/>
    <w:tmpl w:val="5CB870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76E2B"/>
    <w:multiLevelType w:val="hybridMultilevel"/>
    <w:tmpl w:val="8438F664"/>
    <w:lvl w:ilvl="0" w:tplc="90269EB2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A550E44"/>
    <w:multiLevelType w:val="multilevel"/>
    <w:tmpl w:val="C8584D9C"/>
    <w:lvl w:ilvl="0">
      <w:start w:val="1"/>
      <w:numFmt w:val="upperRoman"/>
      <w:lvlText w:val="%1."/>
      <w:lvlJc w:val="right"/>
      <w:pPr>
        <w:tabs>
          <w:tab w:val="num" w:pos="768"/>
        </w:tabs>
        <w:ind w:left="768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2">
    <w:nsid w:val="6E8F40A6"/>
    <w:multiLevelType w:val="hybridMultilevel"/>
    <w:tmpl w:val="047A1A04"/>
    <w:lvl w:ilvl="0" w:tplc="50B0DCE4">
      <w:start w:val="1"/>
      <w:numFmt w:val="lowerRoman"/>
      <w:lvlText w:val="%1)"/>
      <w:lvlJc w:val="left"/>
      <w:pPr>
        <w:tabs>
          <w:tab w:val="num" w:pos="1788"/>
        </w:tabs>
        <w:ind w:left="1788" w:hanging="120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3">
    <w:nsid w:val="77EA2307"/>
    <w:multiLevelType w:val="multilevel"/>
    <w:tmpl w:val="5CB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C1ED9"/>
    <w:multiLevelType w:val="hybridMultilevel"/>
    <w:tmpl w:val="B81C9A16"/>
    <w:lvl w:ilvl="0" w:tplc="59C2CB40">
      <w:start w:val="1"/>
      <w:numFmt w:val="bullet"/>
      <w:lvlText w:val=""/>
      <w:lvlJc w:val="left"/>
      <w:pPr>
        <w:tabs>
          <w:tab w:val="num" w:pos="788"/>
        </w:tabs>
        <w:ind w:left="788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5">
    <w:nsid w:val="7D7262AF"/>
    <w:multiLevelType w:val="hybridMultilevel"/>
    <w:tmpl w:val="447E2A92"/>
    <w:lvl w:ilvl="0" w:tplc="8438F9E8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920A2"/>
    <w:multiLevelType w:val="hybridMultilevel"/>
    <w:tmpl w:val="2DE07A90"/>
    <w:lvl w:ilvl="0" w:tplc="04090001">
      <w:start w:val="1"/>
      <w:numFmt w:val="bullet"/>
      <w:lvlText w:val=""/>
      <w:lvlJc w:val="left"/>
      <w:pPr>
        <w:tabs>
          <w:tab w:val="num" w:pos="553"/>
        </w:tabs>
        <w:ind w:left="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D"/>
    <w:rsid w:val="00011F95"/>
    <w:rsid w:val="00033B5A"/>
    <w:rsid w:val="000346F2"/>
    <w:rsid w:val="000507A1"/>
    <w:rsid w:val="00081FA5"/>
    <w:rsid w:val="00084AB6"/>
    <w:rsid w:val="00087B37"/>
    <w:rsid w:val="000C2EBF"/>
    <w:rsid w:val="000E3412"/>
    <w:rsid w:val="00177B7A"/>
    <w:rsid w:val="001B6C10"/>
    <w:rsid w:val="00214842"/>
    <w:rsid w:val="00227803"/>
    <w:rsid w:val="00271FFC"/>
    <w:rsid w:val="00294F4C"/>
    <w:rsid w:val="00345687"/>
    <w:rsid w:val="00350B24"/>
    <w:rsid w:val="00351173"/>
    <w:rsid w:val="003B3F9C"/>
    <w:rsid w:val="003F3AA2"/>
    <w:rsid w:val="003F469B"/>
    <w:rsid w:val="003F5789"/>
    <w:rsid w:val="00413BB1"/>
    <w:rsid w:val="0041502B"/>
    <w:rsid w:val="00454B1A"/>
    <w:rsid w:val="004B4231"/>
    <w:rsid w:val="005624B1"/>
    <w:rsid w:val="00580659"/>
    <w:rsid w:val="005C4768"/>
    <w:rsid w:val="006203BD"/>
    <w:rsid w:val="00647A8D"/>
    <w:rsid w:val="006527D4"/>
    <w:rsid w:val="006D64D5"/>
    <w:rsid w:val="006E6D8F"/>
    <w:rsid w:val="006F7716"/>
    <w:rsid w:val="0070019C"/>
    <w:rsid w:val="00704A86"/>
    <w:rsid w:val="0077531A"/>
    <w:rsid w:val="007A7FA8"/>
    <w:rsid w:val="007F1E9E"/>
    <w:rsid w:val="007F5A5D"/>
    <w:rsid w:val="008013B1"/>
    <w:rsid w:val="00891658"/>
    <w:rsid w:val="008B7751"/>
    <w:rsid w:val="008D5FBE"/>
    <w:rsid w:val="008E74F0"/>
    <w:rsid w:val="00933DE8"/>
    <w:rsid w:val="00990AA4"/>
    <w:rsid w:val="009E1F2E"/>
    <w:rsid w:val="009E6D7B"/>
    <w:rsid w:val="00A064F3"/>
    <w:rsid w:val="00A12921"/>
    <w:rsid w:val="00A36081"/>
    <w:rsid w:val="00A94C23"/>
    <w:rsid w:val="00AD08F5"/>
    <w:rsid w:val="00AD3F32"/>
    <w:rsid w:val="00AE35F1"/>
    <w:rsid w:val="00B651E1"/>
    <w:rsid w:val="00BC6088"/>
    <w:rsid w:val="00BD30F7"/>
    <w:rsid w:val="00CD4518"/>
    <w:rsid w:val="00CE2E12"/>
    <w:rsid w:val="00D40BF5"/>
    <w:rsid w:val="00D427CB"/>
    <w:rsid w:val="00D571BD"/>
    <w:rsid w:val="00D852E5"/>
    <w:rsid w:val="00D94616"/>
    <w:rsid w:val="00DD28B6"/>
    <w:rsid w:val="00E01758"/>
    <w:rsid w:val="00E121A4"/>
    <w:rsid w:val="00E27344"/>
    <w:rsid w:val="00E36D79"/>
    <w:rsid w:val="00E47C5E"/>
    <w:rsid w:val="00E60F6F"/>
    <w:rsid w:val="00E94225"/>
    <w:rsid w:val="00EC43C3"/>
    <w:rsid w:val="00EE08BC"/>
    <w:rsid w:val="00F35463"/>
    <w:rsid w:val="00F41E1E"/>
    <w:rsid w:val="00F87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431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LISTBULLET">
    <w:name w:val="bLIST_BULLET"/>
    <w:basedOn w:val="Normal"/>
    <w:pPr>
      <w:numPr>
        <w:numId w:val="1"/>
      </w:numPr>
    </w:pPr>
    <w:rPr>
      <w:lang w:val="en-GB" w:eastAsia="en-US"/>
    </w:rPr>
  </w:style>
  <w:style w:type="paragraph" w:customStyle="1" w:styleId="listheading">
    <w:name w:val="list heading"/>
    <w:basedOn w:val="Normal"/>
    <w:pPr>
      <w:tabs>
        <w:tab w:val="left" w:pos="411"/>
      </w:tabs>
      <w:spacing w:before="120" w:after="120"/>
      <w:ind w:left="408" w:hanging="408"/>
    </w:pPr>
    <w:rPr>
      <w:rFonts w:cs="Arial"/>
      <w:b/>
    </w:rPr>
  </w:style>
  <w:style w:type="paragraph" w:customStyle="1" w:styleId="Heading1TOC">
    <w:name w:val="Heading 1 TOC"/>
    <w:basedOn w:val="Heading1"/>
    <w:pPr>
      <w:spacing w:before="0" w:after="120"/>
    </w:pPr>
    <w:rPr>
      <w:rFonts w:ascii="Arial Narrow" w:hAnsi="Arial Narrow"/>
      <w:lang w:eastAsia="en-US"/>
    </w:rPr>
  </w:style>
  <w:style w:type="paragraph" w:customStyle="1" w:styleId="listsubheading">
    <w:name w:val="list subheading"/>
    <w:basedOn w:val="listheading"/>
    <w:pPr>
      <w:ind w:left="816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1080"/>
        <w:tab w:val="left" w:pos="2280"/>
      </w:tabs>
    </w:pPr>
    <w:rPr>
      <w:sz w:val="20"/>
      <w:szCs w:val="20"/>
      <w:lang w:val="en-GB" w:eastAsia="en-US"/>
    </w:rPr>
  </w:style>
  <w:style w:type="paragraph" w:styleId="BodyText">
    <w:name w:val="Body Text"/>
    <w:basedOn w:val="Normal"/>
    <w:pPr>
      <w:widowControl w:val="0"/>
      <w:spacing w:before="120"/>
      <w:jc w:val="both"/>
    </w:pPr>
    <w:rPr>
      <w:b/>
      <w:sz w:val="22"/>
      <w:szCs w:val="20"/>
      <w:lang w:eastAsia="en-US"/>
    </w:rPr>
  </w:style>
  <w:style w:type="paragraph" w:styleId="BodyText3">
    <w:name w:val="Body Text 3"/>
    <w:basedOn w:val="Normal"/>
    <w:rPr>
      <w:color w:val="FF00FF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32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4B39"/>
    <w:rPr>
      <w:sz w:val="16"/>
      <w:szCs w:val="16"/>
    </w:rPr>
  </w:style>
  <w:style w:type="paragraph" w:styleId="CommentText">
    <w:name w:val="annotation text"/>
    <w:basedOn w:val="Normal"/>
    <w:semiHidden/>
    <w:rsid w:val="00E24B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4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431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LISTBULLET">
    <w:name w:val="bLIST_BULLET"/>
    <w:basedOn w:val="Normal"/>
    <w:pPr>
      <w:numPr>
        <w:numId w:val="1"/>
      </w:numPr>
    </w:pPr>
    <w:rPr>
      <w:lang w:val="en-GB" w:eastAsia="en-US"/>
    </w:rPr>
  </w:style>
  <w:style w:type="paragraph" w:customStyle="1" w:styleId="listheading">
    <w:name w:val="list heading"/>
    <w:basedOn w:val="Normal"/>
    <w:pPr>
      <w:tabs>
        <w:tab w:val="left" w:pos="411"/>
      </w:tabs>
      <w:spacing w:before="120" w:after="120"/>
      <w:ind w:left="408" w:hanging="408"/>
    </w:pPr>
    <w:rPr>
      <w:rFonts w:cs="Arial"/>
      <w:b/>
    </w:rPr>
  </w:style>
  <w:style w:type="paragraph" w:customStyle="1" w:styleId="Heading1TOC">
    <w:name w:val="Heading 1 TOC"/>
    <w:basedOn w:val="Heading1"/>
    <w:pPr>
      <w:spacing w:before="0" w:after="120"/>
    </w:pPr>
    <w:rPr>
      <w:rFonts w:ascii="Arial Narrow" w:hAnsi="Arial Narrow"/>
      <w:lang w:eastAsia="en-US"/>
    </w:rPr>
  </w:style>
  <w:style w:type="paragraph" w:customStyle="1" w:styleId="listsubheading">
    <w:name w:val="list subheading"/>
    <w:basedOn w:val="listheading"/>
    <w:pPr>
      <w:ind w:left="816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1080"/>
        <w:tab w:val="left" w:pos="2280"/>
      </w:tabs>
    </w:pPr>
    <w:rPr>
      <w:sz w:val="20"/>
      <w:szCs w:val="20"/>
      <w:lang w:val="en-GB" w:eastAsia="en-US"/>
    </w:rPr>
  </w:style>
  <w:style w:type="paragraph" w:styleId="BodyText">
    <w:name w:val="Body Text"/>
    <w:basedOn w:val="Normal"/>
    <w:pPr>
      <w:widowControl w:val="0"/>
      <w:spacing w:before="120"/>
      <w:jc w:val="both"/>
    </w:pPr>
    <w:rPr>
      <w:b/>
      <w:sz w:val="22"/>
      <w:szCs w:val="20"/>
      <w:lang w:eastAsia="en-US"/>
    </w:rPr>
  </w:style>
  <w:style w:type="paragraph" w:styleId="BodyText3">
    <w:name w:val="Body Text 3"/>
    <w:basedOn w:val="Normal"/>
    <w:rPr>
      <w:color w:val="FF00FF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1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32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4B39"/>
    <w:rPr>
      <w:sz w:val="16"/>
      <w:szCs w:val="16"/>
    </w:rPr>
  </w:style>
  <w:style w:type="paragraph" w:styleId="CommentText">
    <w:name w:val="annotation text"/>
    <w:basedOn w:val="Normal"/>
    <w:semiHidden/>
    <w:rsid w:val="00E24B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4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.nsw.edu.au/vetinschools/vet/tvet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ining.gov.au/" TargetMode="External"/><Relationship Id="rId17" Type="http://schemas.openxmlformats.org/officeDocument/2006/relationships/hyperlink" Target="mailto:vet@bostes.nsw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t@bostes.nsw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ining.gov.a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niorpathways@det.nsw.edu.au" TargetMode="External"/><Relationship Id="rId10" Type="http://schemas.openxmlformats.org/officeDocument/2006/relationships/hyperlink" Target="http://www.boardofstudies.nsw.edu.au/voc_ed/board-endorsed-courses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t.nsw.edu.au/vetinschools/vet/tve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E568-BDFA-44CE-B0F9-D0AE8C1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NEW VET BEC for SBA/T</vt:lpstr>
    </vt:vector>
  </TitlesOfParts>
  <Company>NSW Department of Education and Training</Company>
  <LinksUpToDate>false</LinksUpToDate>
  <CharactersWithSpaces>7299</CharactersWithSpaces>
  <SharedDoc>false</SharedDoc>
  <HLinks>
    <vt:vector size="48" baseType="variant">
      <vt:variant>
        <vt:i4>5767279</vt:i4>
      </vt:variant>
      <vt:variant>
        <vt:i4>167</vt:i4>
      </vt:variant>
      <vt:variant>
        <vt:i4>0</vt:i4>
      </vt:variant>
      <vt:variant>
        <vt:i4>5</vt:i4>
      </vt:variant>
      <vt:variant>
        <vt:lpwstr>mailto:vet@bostes.nsw.edu.au</vt:lpwstr>
      </vt:variant>
      <vt:variant>
        <vt:lpwstr/>
      </vt:variant>
      <vt:variant>
        <vt:i4>5767279</vt:i4>
      </vt:variant>
      <vt:variant>
        <vt:i4>146</vt:i4>
      </vt:variant>
      <vt:variant>
        <vt:i4>0</vt:i4>
      </vt:variant>
      <vt:variant>
        <vt:i4>5</vt:i4>
      </vt:variant>
      <vt:variant>
        <vt:lpwstr>mailto:vet@bostes.nsw.edu.au</vt:lpwstr>
      </vt:variant>
      <vt:variant>
        <vt:lpwstr/>
      </vt:variant>
      <vt:variant>
        <vt:i4>7536727</vt:i4>
      </vt:variant>
      <vt:variant>
        <vt:i4>143</vt:i4>
      </vt:variant>
      <vt:variant>
        <vt:i4>0</vt:i4>
      </vt:variant>
      <vt:variant>
        <vt:i4>5</vt:i4>
      </vt:variant>
      <vt:variant>
        <vt:lpwstr>mailto:seniorpathways@det.nsw.edu.au</vt:lpwstr>
      </vt:variant>
      <vt:variant>
        <vt:lpwstr/>
      </vt:variant>
      <vt:variant>
        <vt:i4>7733346</vt:i4>
      </vt:variant>
      <vt:variant>
        <vt:i4>128</vt:i4>
      </vt:variant>
      <vt:variant>
        <vt:i4>0</vt:i4>
      </vt:variant>
      <vt:variant>
        <vt:i4>5</vt:i4>
      </vt:variant>
      <vt:variant>
        <vt:lpwstr>http://www.det.nsw.edu.au/vetinschools/vet/tvet/index.html</vt:lpwstr>
      </vt:variant>
      <vt:variant>
        <vt:lpwstr/>
      </vt:variant>
      <vt:variant>
        <vt:i4>7733346</vt:i4>
      </vt:variant>
      <vt:variant>
        <vt:i4>110</vt:i4>
      </vt:variant>
      <vt:variant>
        <vt:i4>0</vt:i4>
      </vt:variant>
      <vt:variant>
        <vt:i4>5</vt:i4>
      </vt:variant>
      <vt:variant>
        <vt:lpwstr>http://www.det.nsw.edu.au/vetinschools/vet/tvet/index.html</vt:lpwstr>
      </vt:variant>
      <vt:variant>
        <vt:lpwstr/>
      </vt:variant>
      <vt:variant>
        <vt:i4>2359404</vt:i4>
      </vt:variant>
      <vt:variant>
        <vt:i4>107</vt:i4>
      </vt:variant>
      <vt:variant>
        <vt:i4>0</vt:i4>
      </vt:variant>
      <vt:variant>
        <vt:i4>5</vt:i4>
      </vt:variant>
      <vt:variant>
        <vt:lpwstr>http://training.gov.au/</vt:lpwstr>
      </vt:variant>
      <vt:variant>
        <vt:lpwstr/>
      </vt:variant>
      <vt:variant>
        <vt:i4>2359404</vt:i4>
      </vt:variant>
      <vt:variant>
        <vt:i4>13</vt:i4>
      </vt:variant>
      <vt:variant>
        <vt:i4>0</vt:i4>
      </vt:variant>
      <vt:variant>
        <vt:i4>5</vt:i4>
      </vt:variant>
      <vt:variant>
        <vt:lpwstr>http://training.gov.au/</vt:lpwstr>
      </vt:variant>
      <vt:variant>
        <vt:lpwstr/>
      </vt:variant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http://www.boardofstudies.nsw.edu.au/voc_ed/board-endorsed-courses.html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NEW VET BEC for SBA/T</dc:title>
  <dc:creator>VET - BOSTES NSW</dc:creator>
  <cp:lastModifiedBy>Catherine Tucker</cp:lastModifiedBy>
  <cp:revision>11</cp:revision>
  <cp:lastPrinted>2015-02-02T07:58:00Z</cp:lastPrinted>
  <dcterms:created xsi:type="dcterms:W3CDTF">2016-03-22T06:24:00Z</dcterms:created>
  <dcterms:modified xsi:type="dcterms:W3CDTF">2016-04-20T02:45:00Z</dcterms:modified>
</cp:coreProperties>
</file>